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Protezione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Aggiornamento dell'Elenco delle Associazioni incluse nelle attivita' di protezione civile</w:t>
            </w:r>
          </w:p>
          <w:p w:rsidR="00E61305" w:rsidRDefault="00E61305">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40 - Ufficio Segreteria - Trattamento di dati relativi alla tenuta albi comunali Associazioni e Organizzazioni di Volontariato nonche' all'attivita' di relativa agli organismi di decentramento e di partecipazione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E61305" w:rsidRDefault="002B51E8">
            <w:pPr>
              <w:jc w:val="both"/>
            </w:pPr>
            <w:r>
              <w:rPr>
                <w:rFonts w:ascii="Times New Roman" w:hAnsi="Times New Roman"/>
                <w:sz w:val="22"/>
                <w:szCs w:val="22"/>
              </w:rPr>
              <w:t>Dott.ssa Schito Sandrina</w:t>
            </w:r>
          </w:p>
          <w:p w:rsidR="00E61305" w:rsidRDefault="00E61305">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B51E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61305" w:rsidRDefault="00E61305">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Aggiornamento dell'Elenco delle Associazioni incluse nelle attivita' di protezione civile</w:t>
            </w:r>
          </w:p>
          <w:p w:rsidR="00E61305" w:rsidRDefault="00E61305">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40-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E61305" w:rsidRDefault="002B51E8">
            <w:pPr>
              <w:jc w:val="both"/>
            </w:pPr>
            <w:r>
              <w:rPr>
                <w:rFonts w:ascii="Times New Roman" w:hAnsi="Times New Roman"/>
                <w:sz w:val="22"/>
                <w:szCs w:val="22"/>
              </w:rPr>
              <w:t>L. 266 dell'11.8.1991; L. 381 del 8.11.1991; L. 383 del 7.12.2000</w:t>
            </w:r>
          </w:p>
          <w:p w:rsidR="00E61305" w:rsidRDefault="002B51E8">
            <w:pPr>
              <w:jc w:val="both"/>
            </w:pPr>
            <w:r>
              <w:rPr>
                <w:rFonts w:ascii="Times New Roman" w:hAnsi="Times New Roman"/>
                <w:sz w:val="22"/>
                <w:szCs w:val="22"/>
              </w:rPr>
              <w:t>Leggi Regionali</w:t>
            </w:r>
          </w:p>
          <w:p w:rsidR="00E61305" w:rsidRDefault="002B51E8">
            <w:pPr>
              <w:jc w:val="both"/>
            </w:pPr>
            <w:r>
              <w:rPr>
                <w:rFonts w:ascii="Times New Roman" w:hAnsi="Times New Roman"/>
                <w:sz w:val="22"/>
                <w:szCs w:val="22"/>
              </w:rPr>
              <w:t>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E8" w:rsidRDefault="002B51E8" w:rsidP="001F34C9">
      <w:r>
        <w:separator/>
      </w:r>
    </w:p>
  </w:endnote>
  <w:endnote w:type="continuationSeparator" w:id="0">
    <w:p w:rsidR="002B51E8" w:rsidRDefault="002B51E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B3555">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E8" w:rsidRDefault="002B51E8" w:rsidP="001F34C9">
      <w:r>
        <w:separator/>
      </w:r>
    </w:p>
  </w:footnote>
  <w:footnote w:type="continuationSeparator" w:id="0">
    <w:p w:rsidR="002B51E8" w:rsidRDefault="002B51E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B51E8"/>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555"/>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1305"/>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5177</Words>
  <Characters>29515</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2019-06-18T12:04:00Z</dcterms:modified>
</cp:coreProperties>
</file>