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09" w:rsidRPr="00C412D5" w:rsidRDefault="00A23909" w:rsidP="00A23909">
      <w:pPr>
        <w:autoSpaceDE w:val="0"/>
        <w:autoSpaceDN w:val="0"/>
        <w:adjustRightInd w:val="0"/>
        <w:jc w:val="both"/>
        <w:rPr>
          <w:rFonts w:ascii="HGIOHP+TimesNewRoman" w:eastAsia="Arial Unicode MS" w:hAnsi="HGIOHP+TimesNewRoman" w:cs="HGIOHP+TimesNewRoman"/>
          <w:color w:val="000000"/>
          <w:sz w:val="23"/>
          <w:szCs w:val="23"/>
        </w:rPr>
      </w:pPr>
    </w:p>
    <w:p w:rsidR="00A23909" w:rsidRDefault="00A23909" w:rsidP="00A23909">
      <w:pPr>
        <w:jc w:val="center"/>
      </w:pPr>
      <w:r>
        <w:rPr>
          <w:noProof/>
        </w:rPr>
        <w:drawing>
          <wp:inline distT="0" distB="0" distL="0" distR="0">
            <wp:extent cx="1082040" cy="1332865"/>
            <wp:effectExtent l="19050" t="0" r="3810" b="0"/>
            <wp:docPr id="1" name="Immagine 1" descr="Stemma 3 b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3 b-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09" w:rsidRPr="000D5F14" w:rsidRDefault="00A23909" w:rsidP="00A2390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D5F14">
        <w:rPr>
          <w:b/>
          <w:sz w:val="32"/>
          <w:szCs w:val="32"/>
        </w:rPr>
        <w:t>CITTA’</w:t>
      </w:r>
      <w:r w:rsidRPr="000D5F14">
        <w:rPr>
          <w:b/>
          <w:bCs/>
          <w:color w:val="000000"/>
          <w:sz w:val="32"/>
          <w:szCs w:val="32"/>
        </w:rPr>
        <w:t xml:space="preserve">  </w:t>
      </w:r>
      <w:proofErr w:type="spellStart"/>
      <w:r w:rsidRPr="000D5F14">
        <w:rPr>
          <w:b/>
          <w:bCs/>
          <w:color w:val="000000"/>
          <w:sz w:val="32"/>
          <w:szCs w:val="32"/>
        </w:rPr>
        <w:t>DI</w:t>
      </w:r>
      <w:proofErr w:type="spellEnd"/>
      <w:r w:rsidRPr="000D5F14">
        <w:rPr>
          <w:b/>
          <w:bCs/>
          <w:color w:val="000000"/>
          <w:sz w:val="32"/>
          <w:szCs w:val="32"/>
        </w:rPr>
        <w:t xml:space="preserve">  COPERTINO</w:t>
      </w:r>
    </w:p>
    <w:p w:rsidR="00A23909" w:rsidRPr="000D5F14" w:rsidRDefault="00A23909" w:rsidP="00A23909">
      <w:pPr>
        <w:autoSpaceDE w:val="0"/>
        <w:autoSpaceDN w:val="0"/>
        <w:adjustRightInd w:val="0"/>
        <w:jc w:val="center"/>
        <w:rPr>
          <w:rFonts w:ascii="HGINHP+TimesNewRoman,Bold" w:hAnsi="HGINHP+TimesNewRoman,Bold" w:cs="HGINHP+TimesNewRoman,Bold"/>
          <w:b/>
          <w:bCs/>
          <w:color w:val="000000"/>
          <w:sz w:val="28"/>
          <w:szCs w:val="28"/>
        </w:rPr>
      </w:pPr>
      <w:r w:rsidRPr="000D5F14">
        <w:rPr>
          <w:b/>
          <w:bCs/>
          <w:color w:val="000000"/>
          <w:sz w:val="28"/>
          <w:szCs w:val="28"/>
        </w:rPr>
        <w:t>Provincia di Lecce</w:t>
      </w:r>
    </w:p>
    <w:p w:rsidR="00A23909" w:rsidRDefault="00A23909" w:rsidP="00A23909">
      <w:pPr>
        <w:autoSpaceDE w:val="0"/>
        <w:autoSpaceDN w:val="0"/>
        <w:adjustRightInd w:val="0"/>
        <w:jc w:val="center"/>
        <w:rPr>
          <w:rFonts w:ascii="HGINHP+TimesNewRoman,Bold" w:hAnsi="HGINHP+TimesNewRoman,Bold" w:cs="HGINHP+TimesNewRoman,Bold"/>
          <w:b/>
          <w:bCs/>
          <w:color w:val="000000"/>
          <w:sz w:val="32"/>
          <w:szCs w:val="32"/>
        </w:rPr>
      </w:pPr>
    </w:p>
    <w:p w:rsidR="00A23909" w:rsidRDefault="00A23909" w:rsidP="00A23909">
      <w:pPr>
        <w:jc w:val="center"/>
        <w:rPr>
          <w:b/>
        </w:rPr>
      </w:pPr>
      <w:r>
        <w:rPr>
          <w:b/>
        </w:rPr>
        <w:t xml:space="preserve">BANDO PUBBLICO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SELEZIONE, PER TITOLI ED ESAMI, PER LA FORMAZIONE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UNA GRADUATORIA DA CUI ATTINGERE PER l’ASSUNZIONE A TEMPO DETERMINATO PER MESI 3 E PART TIME (24 ORE SETTIMANALI)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EDUCATORI ASILO NIDO PER IL SETTORE POLITICHE SOCIALI - ASILO NIDO </w:t>
      </w:r>
      <w:proofErr w:type="spellStart"/>
      <w:r>
        <w:rPr>
          <w:b/>
        </w:rPr>
        <w:t>CAT</w:t>
      </w:r>
      <w:proofErr w:type="spellEnd"/>
      <w:r>
        <w:rPr>
          <w:b/>
        </w:rPr>
        <w:t>. C1.</w:t>
      </w:r>
    </w:p>
    <w:p w:rsidR="00A23909" w:rsidRDefault="00A23909" w:rsidP="00A23909">
      <w:pPr>
        <w:widowControl w:val="0"/>
        <w:rPr>
          <w:rFonts w:eastAsia="Arial Unicode MS"/>
          <w:b/>
          <w:bCs/>
          <w:color w:val="000000"/>
          <w:sz w:val="28"/>
          <w:szCs w:val="28"/>
        </w:rPr>
      </w:pPr>
    </w:p>
    <w:p w:rsidR="00A23909" w:rsidRPr="00640DC2" w:rsidRDefault="00A23909" w:rsidP="00A23909">
      <w:pPr>
        <w:widowControl w:val="0"/>
        <w:rPr>
          <w:rFonts w:eastAsia="Arial Unicode MS"/>
          <w:b/>
          <w:bCs/>
          <w:color w:val="000000"/>
          <w:sz w:val="28"/>
          <w:szCs w:val="28"/>
        </w:rPr>
      </w:pPr>
      <w:proofErr w:type="spellStart"/>
      <w:r>
        <w:rPr>
          <w:rFonts w:eastAsia="Arial Unicode MS"/>
          <w:b/>
          <w:bCs/>
          <w:color w:val="000000"/>
          <w:sz w:val="28"/>
          <w:szCs w:val="28"/>
        </w:rPr>
        <w:t>Prot</w:t>
      </w:r>
      <w:proofErr w:type="spellEnd"/>
      <w:r>
        <w:rPr>
          <w:rFonts w:eastAsia="Arial Unicode MS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eastAsia="Arial Unicode MS"/>
          <w:b/>
          <w:bCs/>
          <w:color w:val="000000"/>
          <w:sz w:val="28"/>
          <w:szCs w:val="28"/>
        </w:rPr>
        <w:t>n°</w:t>
      </w:r>
      <w:proofErr w:type="spellEnd"/>
      <w:r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="003E483D">
        <w:rPr>
          <w:rFonts w:eastAsia="Arial Unicode MS"/>
          <w:b/>
          <w:bCs/>
          <w:color w:val="000000"/>
          <w:sz w:val="28"/>
          <w:szCs w:val="28"/>
        </w:rPr>
        <w:t>526</w:t>
      </w:r>
    </w:p>
    <w:p w:rsidR="00A23909" w:rsidRPr="000D5F14" w:rsidRDefault="00A23909" w:rsidP="00A23909">
      <w:pPr>
        <w:widowControl w:val="0"/>
        <w:jc w:val="center"/>
        <w:rPr>
          <w:rFonts w:eastAsia="Arial Unicode MS"/>
          <w:b/>
          <w:bCs/>
          <w:color w:val="000000"/>
          <w:sz w:val="36"/>
          <w:szCs w:val="36"/>
        </w:rPr>
      </w:pPr>
      <w:r w:rsidRPr="000D5F14">
        <w:rPr>
          <w:rFonts w:eastAsia="Arial Unicode MS"/>
          <w:b/>
          <w:bCs/>
          <w:color w:val="000000"/>
          <w:sz w:val="36"/>
          <w:szCs w:val="36"/>
        </w:rPr>
        <w:t>AVVISO</w:t>
      </w:r>
    </w:p>
    <w:p w:rsidR="00A23909" w:rsidRDefault="00A23909" w:rsidP="00A23909">
      <w:pPr>
        <w:widowControl w:val="0"/>
        <w:jc w:val="both"/>
        <w:rPr>
          <w:rFonts w:ascii="HGINNB+TimesNewRoman,BoldItalic" w:eastAsia="Arial Unicode MS" w:hAnsi="HGINNB+TimesNewRoman,BoldItalic" w:cs="HGINNB+TimesNewRoman,BoldItalic"/>
          <w:b/>
          <w:bCs/>
          <w:color w:val="000000"/>
        </w:rPr>
      </w:pPr>
    </w:p>
    <w:p w:rsidR="00A23909" w:rsidRDefault="00A23909" w:rsidP="00A23909">
      <w:pPr>
        <w:widowControl w:val="0"/>
        <w:jc w:val="both"/>
        <w:rPr>
          <w:rFonts w:ascii="HGINNB+TimesNewRoman,BoldItalic" w:eastAsia="Arial Unicode MS" w:hAnsi="HGINNB+TimesNewRoman,BoldItalic" w:cs="HGINNB+TimesNewRoman,BoldItalic"/>
          <w:b/>
          <w:bCs/>
          <w:color w:val="000000"/>
        </w:rPr>
      </w:pPr>
    </w:p>
    <w:p w:rsidR="00A23909" w:rsidRPr="004E518D" w:rsidRDefault="00A23909" w:rsidP="00A23909">
      <w:pPr>
        <w:widowControl w:val="0"/>
        <w:jc w:val="center"/>
        <w:rPr>
          <w:rFonts w:eastAsia="Arial Unicode MS"/>
          <w:b/>
          <w:bCs/>
          <w:i/>
          <w:color w:val="000000"/>
          <w:sz w:val="28"/>
          <w:szCs w:val="28"/>
        </w:rPr>
      </w:pPr>
      <w:r w:rsidRPr="004E518D">
        <w:rPr>
          <w:rFonts w:eastAsia="Arial Unicode MS"/>
          <w:b/>
          <w:bCs/>
          <w:i/>
          <w:color w:val="000000"/>
          <w:sz w:val="28"/>
          <w:szCs w:val="28"/>
        </w:rPr>
        <w:t>AVVIO DELLE ATTIVIT</w:t>
      </w:r>
      <w:r w:rsidR="007401DB" w:rsidRPr="004E518D">
        <w:rPr>
          <w:rFonts w:eastAsia="Arial Unicode MS"/>
          <w:b/>
          <w:bCs/>
          <w:i/>
          <w:color w:val="000000"/>
          <w:sz w:val="28"/>
          <w:szCs w:val="28"/>
        </w:rPr>
        <w:t>À</w:t>
      </w:r>
      <w:r w:rsidRPr="004E518D">
        <w:rPr>
          <w:rFonts w:eastAsia="Arial Unicode MS"/>
          <w:b/>
          <w:bCs/>
          <w:i/>
          <w:color w:val="000000"/>
          <w:sz w:val="28"/>
          <w:szCs w:val="28"/>
        </w:rPr>
        <w:t xml:space="preserve"> DELLA COMMISSIONE E SORTEGGIO </w:t>
      </w:r>
      <w:r w:rsidR="004E518D">
        <w:rPr>
          <w:rFonts w:eastAsia="Arial Unicode MS"/>
          <w:b/>
          <w:bCs/>
          <w:i/>
          <w:color w:val="000000"/>
          <w:sz w:val="28"/>
          <w:szCs w:val="28"/>
        </w:rPr>
        <w:t xml:space="preserve">PUBBLICO </w:t>
      </w:r>
      <w:r w:rsidRPr="004E518D">
        <w:rPr>
          <w:rFonts w:eastAsia="Arial Unicode MS"/>
          <w:b/>
          <w:bCs/>
          <w:i/>
          <w:color w:val="000000"/>
          <w:sz w:val="28"/>
          <w:szCs w:val="28"/>
        </w:rPr>
        <w:t xml:space="preserve">LETTERA PER COLLOQUI  </w:t>
      </w:r>
    </w:p>
    <w:p w:rsidR="00A23909" w:rsidRPr="00CE5A98" w:rsidRDefault="00A23909" w:rsidP="00A23909">
      <w:pPr>
        <w:widowControl w:val="0"/>
        <w:jc w:val="center"/>
        <w:rPr>
          <w:rFonts w:ascii="HGINNB+TimesNewRoman,BoldItalic" w:eastAsia="Arial Unicode MS" w:hAnsi="HGINNB+TimesNewRoman,BoldItalic" w:cs="HGINNB+TimesNewRoman,BoldItalic"/>
          <w:b/>
          <w:bCs/>
          <w:color w:val="000000"/>
        </w:rPr>
      </w:pPr>
    </w:p>
    <w:p w:rsidR="00A23909" w:rsidRPr="00CE5A98" w:rsidRDefault="00A23909" w:rsidP="00A2390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Facendo seguito agli avvisi inerenti la pubblicazione dell’elenco degli ammessi e degli esclusi alla procedura selettiva in oggetto, pubblic</w:t>
      </w:r>
      <w:r w:rsidR="004E518D">
        <w:rPr>
          <w:color w:val="000000"/>
        </w:rPr>
        <w:t>ati l’11/11/2014 e il 17/11/2014</w:t>
      </w:r>
      <w:r>
        <w:rPr>
          <w:color w:val="000000"/>
        </w:rPr>
        <w:t xml:space="preserve">, ed avendo proceduto  alla costituzione della Commissione esaminatrice giusta Determinazione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</w:t>
      </w:r>
      <w:r w:rsidR="00806339">
        <w:rPr>
          <w:color w:val="000000"/>
        </w:rPr>
        <w:t>929 del 31/12/2014</w:t>
      </w:r>
      <w:r>
        <w:rPr>
          <w:color w:val="000000"/>
        </w:rPr>
        <w:t xml:space="preserve">, </w:t>
      </w:r>
      <w:r w:rsidR="00806339">
        <w:rPr>
          <w:color w:val="000000"/>
        </w:rPr>
        <w:t xml:space="preserve">si comunica che </w:t>
      </w:r>
      <w:r w:rsidR="00806339" w:rsidRPr="007401DB">
        <w:rPr>
          <w:b/>
          <w:color w:val="000000"/>
          <w:sz w:val="28"/>
          <w:szCs w:val="28"/>
        </w:rPr>
        <w:t>tutti i candidati sono convocati per il giorno 19/1/2015 alle ore 11,30 presso la Sala Consiliare della Residenza Municipale di Via Malta per assistere alle operazioni di  sorteggio pubblico</w:t>
      </w:r>
      <w:r w:rsidR="00806339">
        <w:rPr>
          <w:color w:val="000000"/>
        </w:rPr>
        <w:t xml:space="preserve"> della Lettera dell’alfabeto relativa al cognome del candidato che verrà esaminato per primo. </w:t>
      </w:r>
      <w:r w:rsidR="00806339" w:rsidRPr="004E518D">
        <w:rPr>
          <w:b/>
          <w:color w:val="000000"/>
        </w:rPr>
        <w:t>In quella seduta</w:t>
      </w:r>
      <w:r w:rsidR="004E518D">
        <w:rPr>
          <w:color w:val="000000"/>
        </w:rPr>
        <w:t xml:space="preserve"> verranno</w:t>
      </w:r>
      <w:r w:rsidR="00806339">
        <w:rPr>
          <w:color w:val="000000"/>
        </w:rPr>
        <w:t xml:space="preserve"> rese note le modalità di svolgimento nonché </w:t>
      </w:r>
      <w:r w:rsidRPr="00CE5A98">
        <w:rPr>
          <w:rFonts w:eastAsia="Arial Unicode MS"/>
          <w:color w:val="000000"/>
        </w:rPr>
        <w:t>dat</w:t>
      </w:r>
      <w:r w:rsidR="007401DB">
        <w:rPr>
          <w:rFonts w:eastAsia="Arial Unicode MS"/>
          <w:color w:val="000000"/>
        </w:rPr>
        <w:t>e</w:t>
      </w:r>
      <w:r w:rsidRPr="00CE5A98">
        <w:rPr>
          <w:rFonts w:eastAsia="Arial Unicode MS"/>
          <w:color w:val="000000"/>
        </w:rPr>
        <w:t xml:space="preserve"> e  luogo</w:t>
      </w:r>
      <w:r>
        <w:rPr>
          <w:rFonts w:eastAsia="Arial Unicode MS"/>
          <w:color w:val="000000"/>
        </w:rPr>
        <w:t xml:space="preserve"> </w:t>
      </w:r>
      <w:r w:rsidRPr="00CE5A98">
        <w:rPr>
          <w:rFonts w:eastAsia="Arial Unicode MS"/>
          <w:color w:val="000000"/>
        </w:rPr>
        <w:t xml:space="preserve">ove si svolgerà </w:t>
      </w:r>
      <w:r>
        <w:rPr>
          <w:rFonts w:eastAsia="Arial Unicode MS"/>
          <w:color w:val="000000"/>
        </w:rPr>
        <w:t>il colloquio</w:t>
      </w:r>
      <w:r w:rsidRPr="00CE5A98">
        <w:rPr>
          <w:rFonts w:eastAsia="Arial Unicode MS"/>
          <w:color w:val="000000"/>
        </w:rPr>
        <w:t xml:space="preserve"> </w:t>
      </w:r>
      <w:r w:rsidRPr="00CE5A98">
        <w:rPr>
          <w:color w:val="000000"/>
        </w:rPr>
        <w:t>per il profilo professionale</w:t>
      </w:r>
      <w:r w:rsidR="00806339">
        <w:rPr>
          <w:color w:val="000000"/>
        </w:rPr>
        <w:t xml:space="preserve"> in oggetto: di tali </w:t>
      </w:r>
      <w:r w:rsidR="004E518D">
        <w:rPr>
          <w:color w:val="000000"/>
        </w:rPr>
        <w:t xml:space="preserve">operazioni si darà </w:t>
      </w:r>
      <w:r w:rsidR="00806339">
        <w:rPr>
          <w:color w:val="000000"/>
        </w:rPr>
        <w:t xml:space="preserve"> </w:t>
      </w:r>
      <w:r w:rsidR="004E518D">
        <w:rPr>
          <w:color w:val="000000"/>
        </w:rPr>
        <w:t>notizia a</w:t>
      </w:r>
      <w:r w:rsidR="00806339">
        <w:rPr>
          <w:color w:val="000000"/>
        </w:rPr>
        <w:t xml:space="preserve">ltresì </w:t>
      </w:r>
      <w:r w:rsidRPr="00CE5A98">
        <w:rPr>
          <w:color w:val="000000"/>
        </w:rPr>
        <w:t xml:space="preserve">mediante pubblicazione all’Albo Pretorio On </w:t>
      </w:r>
      <w:proofErr w:type="spellStart"/>
      <w:r w:rsidRPr="00CE5A98">
        <w:rPr>
          <w:color w:val="000000"/>
        </w:rPr>
        <w:t>line</w:t>
      </w:r>
      <w:proofErr w:type="spellEnd"/>
      <w:r w:rsidRPr="00CE5A98">
        <w:rPr>
          <w:color w:val="000000"/>
        </w:rPr>
        <w:t xml:space="preserve"> e sul sito internet del Comune </w:t>
      </w:r>
      <w:hyperlink r:id="rId5" w:history="1">
        <w:r w:rsidRPr="00CE5A98">
          <w:rPr>
            <w:rStyle w:val="Collegamentoipertestuale"/>
            <w:rFonts w:eastAsia="Arial Unicode MS"/>
            <w:b/>
          </w:rPr>
          <w:t>www.comune.copertino.le.it</w:t>
        </w:r>
      </w:hyperlink>
      <w:r w:rsidRPr="00CE5A98">
        <w:rPr>
          <w:b/>
          <w:color w:val="000000"/>
        </w:rPr>
        <w:t xml:space="preserve"> il giorno </w:t>
      </w:r>
      <w:r w:rsidR="00806339">
        <w:rPr>
          <w:b/>
          <w:color w:val="000000"/>
          <w:sz w:val="28"/>
          <w:szCs w:val="28"/>
          <w:u w:val="single"/>
        </w:rPr>
        <w:t>19.0</w:t>
      </w:r>
      <w:r>
        <w:rPr>
          <w:b/>
          <w:color w:val="000000"/>
          <w:sz w:val="28"/>
          <w:szCs w:val="28"/>
          <w:u w:val="single"/>
        </w:rPr>
        <w:t>1</w:t>
      </w:r>
      <w:r w:rsidRPr="00CE5A98">
        <w:rPr>
          <w:b/>
          <w:bCs/>
          <w:color w:val="000000"/>
          <w:sz w:val="28"/>
          <w:szCs w:val="28"/>
          <w:u w:val="single"/>
        </w:rPr>
        <w:t>.201</w:t>
      </w:r>
      <w:r w:rsidR="00806339">
        <w:rPr>
          <w:b/>
          <w:bCs/>
          <w:color w:val="000000"/>
          <w:sz w:val="28"/>
          <w:szCs w:val="28"/>
          <w:u w:val="single"/>
        </w:rPr>
        <w:t>5</w:t>
      </w:r>
      <w:r w:rsidRPr="00CE5A98">
        <w:rPr>
          <w:color w:val="000000"/>
          <w:sz w:val="28"/>
          <w:szCs w:val="28"/>
        </w:rPr>
        <w:t>.</w:t>
      </w:r>
    </w:p>
    <w:p w:rsidR="00A23909" w:rsidRPr="00CE5A98" w:rsidRDefault="00A23909" w:rsidP="00A23909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CE5A98">
        <w:rPr>
          <w:rFonts w:eastAsia="Arial Unicode MS"/>
          <w:b/>
          <w:color w:val="000000"/>
        </w:rPr>
        <w:t>Tale pubblicazione ha valore di notifica a tutti gli effetti</w:t>
      </w:r>
      <w:r w:rsidRPr="00CE5A98">
        <w:rPr>
          <w:rFonts w:eastAsia="Arial Unicode MS"/>
          <w:color w:val="000000"/>
        </w:rPr>
        <w:t xml:space="preserve">. </w:t>
      </w:r>
    </w:p>
    <w:p w:rsidR="00A23909" w:rsidRDefault="00A23909" w:rsidP="004E518D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  <w:r w:rsidRPr="00CE5A98">
        <w:rPr>
          <w:rFonts w:eastAsia="Arial Unicode MS"/>
          <w:color w:val="000000"/>
        </w:rPr>
        <w:t xml:space="preserve">Copertino, </w:t>
      </w:r>
      <w:r w:rsidR="004E518D">
        <w:rPr>
          <w:rFonts w:eastAsia="Arial Unicode MS"/>
          <w:color w:val="000000"/>
        </w:rPr>
        <w:t>9</w:t>
      </w:r>
      <w:r w:rsidRPr="00CE5A98">
        <w:rPr>
          <w:rFonts w:eastAsia="Arial Unicode MS"/>
          <w:color w:val="000000"/>
        </w:rPr>
        <w:t>/</w:t>
      </w:r>
      <w:r>
        <w:rPr>
          <w:rFonts w:eastAsia="Arial Unicode MS"/>
          <w:color w:val="000000"/>
        </w:rPr>
        <w:t>1</w:t>
      </w:r>
      <w:r w:rsidRPr="00CE5A98">
        <w:rPr>
          <w:rFonts w:eastAsia="Arial Unicode MS"/>
          <w:color w:val="000000"/>
        </w:rPr>
        <w:t>/201</w:t>
      </w:r>
      <w:r w:rsidR="004E518D">
        <w:rPr>
          <w:rFonts w:eastAsia="Arial Unicode MS"/>
          <w:color w:val="000000"/>
        </w:rPr>
        <w:t>5</w:t>
      </w:r>
      <w:r w:rsidRPr="00CE5A98">
        <w:rPr>
          <w:rFonts w:eastAsia="Arial Unicode MS"/>
          <w:color w:val="000000"/>
        </w:rPr>
        <w:t xml:space="preserve"> </w:t>
      </w:r>
    </w:p>
    <w:p w:rsidR="003E483D" w:rsidRPr="00CE5A98" w:rsidRDefault="003E483D" w:rsidP="004E518D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</w:p>
    <w:p w:rsidR="00A23909" w:rsidRPr="00C412D5" w:rsidRDefault="00A23909" w:rsidP="00A23909">
      <w:pPr>
        <w:autoSpaceDE w:val="0"/>
        <w:autoSpaceDN w:val="0"/>
        <w:adjustRightInd w:val="0"/>
        <w:jc w:val="both"/>
        <w:rPr>
          <w:rFonts w:ascii="HGIOHP+TimesNewRoman" w:eastAsia="Arial Unicode MS" w:hAnsi="HGIOHP+TimesNewRoman" w:cs="HGIOHP+TimesNewRoman"/>
          <w:color w:val="000000"/>
          <w:sz w:val="23"/>
          <w:szCs w:val="23"/>
        </w:rPr>
      </w:pPr>
    </w:p>
    <w:p w:rsidR="00A23909" w:rsidRPr="000D5F14" w:rsidRDefault="00A23909" w:rsidP="00A23909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0"/>
          <w:szCs w:val="20"/>
        </w:rPr>
      </w:pPr>
      <w:r>
        <w:rPr>
          <w:rFonts w:ascii="HGINHP+TimesNewRoman,Bold" w:eastAsia="Arial Unicode MS" w:hAnsi="HGINHP+TimesNewRoman,Bold" w:cs="HGINHP+TimesNewRoman,Bold"/>
          <w:b/>
          <w:bCs/>
          <w:color w:val="000000"/>
          <w:sz w:val="20"/>
          <w:szCs w:val="20"/>
        </w:rPr>
        <w:t xml:space="preserve">                                                                        </w:t>
      </w:r>
      <w:r w:rsidRPr="000D5F14">
        <w:rPr>
          <w:rFonts w:eastAsia="Arial Unicode MS"/>
          <w:b/>
          <w:bCs/>
          <w:color w:val="000000"/>
          <w:sz w:val="20"/>
          <w:szCs w:val="20"/>
        </w:rPr>
        <w:t xml:space="preserve">IL </w:t>
      </w:r>
      <w:r w:rsidR="004E518D">
        <w:rPr>
          <w:rFonts w:eastAsia="Arial Unicode MS"/>
          <w:b/>
          <w:bCs/>
          <w:color w:val="000000"/>
          <w:sz w:val="20"/>
          <w:szCs w:val="20"/>
        </w:rPr>
        <w:t xml:space="preserve">PRESIDENTE DELLA COMMISSIONE ESAMINATRICE </w:t>
      </w:r>
    </w:p>
    <w:p w:rsidR="003E483D" w:rsidRDefault="00A23909" w:rsidP="00A23909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0"/>
          <w:szCs w:val="20"/>
        </w:rPr>
      </w:pPr>
      <w:r w:rsidRPr="000D5F14">
        <w:rPr>
          <w:rFonts w:eastAsia="Arial Unicode MS"/>
          <w:b/>
          <w:bCs/>
          <w:color w:val="000000"/>
          <w:sz w:val="20"/>
          <w:szCs w:val="20"/>
        </w:rPr>
        <w:t xml:space="preserve">                                                                      DR. ALESSANDRO CAGGIULA </w:t>
      </w:r>
    </w:p>
    <w:p w:rsidR="00A23909" w:rsidRPr="003E483D" w:rsidRDefault="003E483D" w:rsidP="00A23909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16"/>
          <w:szCs w:val="16"/>
        </w:rPr>
      </w:pPr>
      <w:r>
        <w:rPr>
          <w:rFonts w:eastAsia="Arial Unicode MS"/>
          <w:b/>
          <w:bCs/>
          <w:color w:val="000000"/>
          <w:sz w:val="20"/>
          <w:szCs w:val="20"/>
        </w:rPr>
        <w:t xml:space="preserve">                                                                     </w:t>
      </w:r>
      <w:proofErr w:type="spellStart"/>
      <w:r w:rsidRPr="003E483D">
        <w:rPr>
          <w:rFonts w:eastAsia="Arial Unicode MS"/>
          <w:b/>
          <w:bCs/>
          <w:color w:val="000000"/>
          <w:sz w:val="16"/>
          <w:szCs w:val="16"/>
        </w:rPr>
        <w:t>F.TO</w:t>
      </w:r>
      <w:proofErr w:type="spellEnd"/>
      <w:r w:rsidRPr="003E483D">
        <w:rPr>
          <w:rFonts w:eastAsia="Arial Unicode MS"/>
          <w:b/>
          <w:bCs/>
          <w:color w:val="000000"/>
          <w:sz w:val="16"/>
          <w:szCs w:val="16"/>
        </w:rPr>
        <w:t xml:space="preserve"> ALL’ORIGINALE</w:t>
      </w:r>
      <w:r w:rsidR="00A23909" w:rsidRPr="003E483D">
        <w:rPr>
          <w:rFonts w:eastAsia="Arial Unicode MS"/>
          <w:b/>
          <w:bCs/>
          <w:color w:val="000000"/>
          <w:sz w:val="16"/>
          <w:szCs w:val="16"/>
        </w:rPr>
        <w:t xml:space="preserve"> </w:t>
      </w:r>
    </w:p>
    <w:p w:rsidR="00A23909" w:rsidRDefault="00A23909" w:rsidP="00A23909"/>
    <w:p w:rsidR="00A23909" w:rsidRDefault="00A23909" w:rsidP="00A23909">
      <w:pPr>
        <w:pStyle w:val="Titolo1"/>
        <w:rPr>
          <w:i/>
          <w:iCs/>
          <w:sz w:val="26"/>
        </w:rPr>
      </w:pPr>
    </w:p>
    <w:p w:rsidR="00A23909" w:rsidRDefault="00A23909" w:rsidP="00A23909">
      <w:pPr>
        <w:pStyle w:val="Titolo1"/>
        <w:rPr>
          <w:i/>
          <w:iCs/>
          <w:sz w:val="26"/>
        </w:rPr>
      </w:pPr>
    </w:p>
    <w:p w:rsidR="00A23909" w:rsidRDefault="00A23909" w:rsidP="00A23909">
      <w:pPr>
        <w:pStyle w:val="Titolo1"/>
        <w:rPr>
          <w:i/>
          <w:iCs/>
          <w:sz w:val="26"/>
        </w:rPr>
      </w:pPr>
    </w:p>
    <w:p w:rsidR="00A23909" w:rsidRDefault="00A23909" w:rsidP="00A23909">
      <w:pPr>
        <w:pStyle w:val="Titolo1"/>
        <w:rPr>
          <w:i/>
          <w:iCs/>
          <w:sz w:val="26"/>
        </w:rPr>
      </w:pPr>
    </w:p>
    <w:p w:rsidR="00A23909" w:rsidRDefault="00A23909" w:rsidP="00A23909">
      <w:pPr>
        <w:pStyle w:val="Titolo1"/>
        <w:rPr>
          <w:i/>
          <w:iCs/>
          <w:sz w:val="26"/>
        </w:rPr>
      </w:pPr>
      <w:r>
        <w:rPr>
          <w:i/>
          <w:iCs/>
          <w:sz w:val="26"/>
        </w:rPr>
        <w:t>73043  COPERTINO  (Lecce) – Via Malta, 10</w:t>
      </w:r>
    </w:p>
    <w:p w:rsidR="00A23909" w:rsidRDefault="00A23909" w:rsidP="00A2390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Tel: 0832/ 938311 - Fax 0832/933522 - C. F. 80008830756 - P. IVA 02255920759</w:t>
      </w:r>
    </w:p>
    <w:p w:rsidR="00A23909" w:rsidRPr="00CE5A98" w:rsidRDefault="00A23909" w:rsidP="00A23909">
      <w:pPr>
        <w:jc w:val="center"/>
        <w:rPr>
          <w:b/>
          <w:bCs/>
          <w:sz w:val="22"/>
        </w:rPr>
      </w:pPr>
      <w:r>
        <w:rPr>
          <w:b/>
          <w:bCs/>
          <w:sz w:val="20"/>
        </w:rPr>
        <w:t>www.comune.copertino.le.it</w:t>
      </w:r>
    </w:p>
    <w:p w:rsidR="008041C1" w:rsidRDefault="008041C1"/>
    <w:sectPr w:rsidR="008041C1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GIOH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INH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INNB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/>
  <w:defaultTabStop w:val="708"/>
  <w:hyphenationZone w:val="283"/>
  <w:characterSpacingControl w:val="doNotCompress"/>
  <w:savePreviewPicture/>
  <w:compat/>
  <w:rsids>
    <w:rsidRoot w:val="00A23909"/>
    <w:rsid w:val="000E48AE"/>
    <w:rsid w:val="0011610A"/>
    <w:rsid w:val="00166F7A"/>
    <w:rsid w:val="00184795"/>
    <w:rsid w:val="00185EE7"/>
    <w:rsid w:val="00186444"/>
    <w:rsid w:val="001C1FD5"/>
    <w:rsid w:val="001E4D1E"/>
    <w:rsid w:val="001E7C86"/>
    <w:rsid w:val="00205B54"/>
    <w:rsid w:val="002241C0"/>
    <w:rsid w:val="00250F84"/>
    <w:rsid w:val="00252813"/>
    <w:rsid w:val="00262E29"/>
    <w:rsid w:val="002728B0"/>
    <w:rsid w:val="00291DFC"/>
    <w:rsid w:val="003353A3"/>
    <w:rsid w:val="00346595"/>
    <w:rsid w:val="003950E5"/>
    <w:rsid w:val="003E483D"/>
    <w:rsid w:val="004240C2"/>
    <w:rsid w:val="00473233"/>
    <w:rsid w:val="00496790"/>
    <w:rsid w:val="004C6DCE"/>
    <w:rsid w:val="004D1B7C"/>
    <w:rsid w:val="004E38B6"/>
    <w:rsid w:val="004E518D"/>
    <w:rsid w:val="005620FE"/>
    <w:rsid w:val="00571F67"/>
    <w:rsid w:val="0058621B"/>
    <w:rsid w:val="005C556E"/>
    <w:rsid w:val="005F4896"/>
    <w:rsid w:val="005F5235"/>
    <w:rsid w:val="00617E8C"/>
    <w:rsid w:val="00672E0C"/>
    <w:rsid w:val="0067514D"/>
    <w:rsid w:val="00694496"/>
    <w:rsid w:val="006B2923"/>
    <w:rsid w:val="006B763C"/>
    <w:rsid w:val="006C6BBB"/>
    <w:rsid w:val="006F4144"/>
    <w:rsid w:val="007401DB"/>
    <w:rsid w:val="00762A6D"/>
    <w:rsid w:val="007A1436"/>
    <w:rsid w:val="007A49E3"/>
    <w:rsid w:val="007C4AEC"/>
    <w:rsid w:val="008041C1"/>
    <w:rsid w:val="00806339"/>
    <w:rsid w:val="008229F7"/>
    <w:rsid w:val="0082676E"/>
    <w:rsid w:val="00837BC5"/>
    <w:rsid w:val="0089014C"/>
    <w:rsid w:val="008A694A"/>
    <w:rsid w:val="008D6F63"/>
    <w:rsid w:val="008D7726"/>
    <w:rsid w:val="008F0105"/>
    <w:rsid w:val="008F4CCB"/>
    <w:rsid w:val="00925BE4"/>
    <w:rsid w:val="00937DFB"/>
    <w:rsid w:val="00941C67"/>
    <w:rsid w:val="00963C2B"/>
    <w:rsid w:val="00980425"/>
    <w:rsid w:val="00986E44"/>
    <w:rsid w:val="00992426"/>
    <w:rsid w:val="009B0C41"/>
    <w:rsid w:val="009C6C09"/>
    <w:rsid w:val="00A23909"/>
    <w:rsid w:val="00A52849"/>
    <w:rsid w:val="00A5681C"/>
    <w:rsid w:val="00A61409"/>
    <w:rsid w:val="00A637E7"/>
    <w:rsid w:val="00A828C0"/>
    <w:rsid w:val="00AB28E9"/>
    <w:rsid w:val="00AE2E4F"/>
    <w:rsid w:val="00AF1AE9"/>
    <w:rsid w:val="00B0101B"/>
    <w:rsid w:val="00B0645D"/>
    <w:rsid w:val="00B32B61"/>
    <w:rsid w:val="00B604E7"/>
    <w:rsid w:val="00B62168"/>
    <w:rsid w:val="00BD7881"/>
    <w:rsid w:val="00C33993"/>
    <w:rsid w:val="00C538B1"/>
    <w:rsid w:val="00CA78FD"/>
    <w:rsid w:val="00CF23CD"/>
    <w:rsid w:val="00D7633B"/>
    <w:rsid w:val="00D87234"/>
    <w:rsid w:val="00DB3CE6"/>
    <w:rsid w:val="00DD468B"/>
    <w:rsid w:val="00DE4E80"/>
    <w:rsid w:val="00E508B3"/>
    <w:rsid w:val="00EB1FE9"/>
    <w:rsid w:val="00EB702D"/>
    <w:rsid w:val="00EC65F8"/>
    <w:rsid w:val="00EE5E6C"/>
    <w:rsid w:val="00F75571"/>
    <w:rsid w:val="00FE1575"/>
    <w:rsid w:val="00FE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23909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390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A2390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9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9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copertino.l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Copertino</dc:creator>
  <cp:lastModifiedBy>Privato</cp:lastModifiedBy>
  <cp:revision>2</cp:revision>
  <cp:lastPrinted>2015-01-09T14:17:00Z</cp:lastPrinted>
  <dcterms:created xsi:type="dcterms:W3CDTF">2015-01-09T13:18:00Z</dcterms:created>
  <dcterms:modified xsi:type="dcterms:W3CDTF">2015-01-09T17:55:00Z</dcterms:modified>
</cp:coreProperties>
</file>