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93E" w:rsidRPr="007B7220" w:rsidRDefault="007B7220" w:rsidP="00881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1074420" cy="1333500"/>
            <wp:effectExtent l="0" t="0" r="0" b="0"/>
            <wp:docPr id="1" name="Immagine 1" descr="Stemma 3 b-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mma 3 b-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93E" w:rsidRPr="007B7220" w:rsidRDefault="0061093E" w:rsidP="00881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220">
        <w:rPr>
          <w:rFonts w:ascii="Times New Roman" w:hAnsi="Times New Roman" w:cs="Times New Roman"/>
          <w:b/>
          <w:sz w:val="24"/>
          <w:szCs w:val="24"/>
        </w:rPr>
        <w:t>COMUNE DI COPERTINO</w:t>
      </w:r>
    </w:p>
    <w:p w:rsidR="00A71D24" w:rsidRDefault="00A71D24" w:rsidP="00881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Provincia di Lecce </w:t>
      </w:r>
    </w:p>
    <w:p w:rsidR="00A71D24" w:rsidRDefault="00A71D24" w:rsidP="00881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093E" w:rsidRPr="007B7220" w:rsidRDefault="0061093E" w:rsidP="00881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220">
        <w:rPr>
          <w:rFonts w:ascii="Times New Roman" w:hAnsi="Times New Roman" w:cs="Times New Roman"/>
          <w:b/>
          <w:sz w:val="24"/>
          <w:szCs w:val="24"/>
        </w:rPr>
        <w:t>REGOLAMENTO COMUNALE PER I SERVIZI EDUCATIVI DELLA PRIMA INFANZIA</w:t>
      </w:r>
    </w:p>
    <w:p w:rsidR="0061093E" w:rsidRPr="00275BD7" w:rsidRDefault="00275BD7" w:rsidP="00881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5BD7">
        <w:rPr>
          <w:rFonts w:ascii="Times New Roman" w:hAnsi="Times New Roman" w:cs="Times New Roman"/>
          <w:b/>
          <w:sz w:val="24"/>
          <w:szCs w:val="24"/>
          <w:u w:val="single"/>
        </w:rPr>
        <w:t xml:space="preserve">Approvato con </w:t>
      </w:r>
      <w:proofErr w:type="spellStart"/>
      <w:r w:rsidRPr="00275BD7">
        <w:rPr>
          <w:rFonts w:ascii="Times New Roman" w:hAnsi="Times New Roman" w:cs="Times New Roman"/>
          <w:b/>
          <w:sz w:val="24"/>
          <w:szCs w:val="24"/>
          <w:u w:val="single"/>
        </w:rPr>
        <w:t>delib</w:t>
      </w:r>
      <w:proofErr w:type="spellEnd"/>
      <w:r w:rsidRPr="00275BD7">
        <w:rPr>
          <w:rFonts w:ascii="Times New Roman" w:hAnsi="Times New Roman" w:cs="Times New Roman"/>
          <w:b/>
          <w:sz w:val="24"/>
          <w:szCs w:val="24"/>
          <w:u w:val="single"/>
        </w:rPr>
        <w:t xml:space="preserve">. C.C. n. </w:t>
      </w:r>
      <w:proofErr w:type="gramStart"/>
      <w:r w:rsidRPr="00275BD7">
        <w:rPr>
          <w:rFonts w:ascii="Times New Roman" w:hAnsi="Times New Roman" w:cs="Times New Roman"/>
          <w:b/>
          <w:sz w:val="24"/>
          <w:szCs w:val="24"/>
          <w:u w:val="single"/>
        </w:rPr>
        <w:t xml:space="preserve">22 </w:t>
      </w:r>
      <w:r w:rsidR="007B7220" w:rsidRPr="00275BD7">
        <w:rPr>
          <w:rFonts w:ascii="Times New Roman" w:hAnsi="Times New Roman" w:cs="Times New Roman"/>
          <w:b/>
          <w:sz w:val="24"/>
          <w:szCs w:val="24"/>
          <w:u w:val="single"/>
        </w:rPr>
        <w:t xml:space="preserve"> del</w:t>
      </w:r>
      <w:proofErr w:type="gramEnd"/>
      <w:r w:rsidRPr="00275BD7">
        <w:rPr>
          <w:rFonts w:ascii="Times New Roman" w:hAnsi="Times New Roman" w:cs="Times New Roman"/>
          <w:b/>
          <w:sz w:val="24"/>
          <w:szCs w:val="24"/>
          <w:u w:val="single"/>
        </w:rPr>
        <w:t xml:space="preserve"> 29 marzo 2017 </w:t>
      </w:r>
    </w:p>
    <w:p w:rsidR="007B7220" w:rsidRDefault="007B7220" w:rsidP="00881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5F8B" w:rsidRPr="007B7220" w:rsidRDefault="00F55F8B" w:rsidP="00881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220">
        <w:rPr>
          <w:rFonts w:ascii="Times New Roman" w:hAnsi="Times New Roman" w:cs="Times New Roman"/>
          <w:b/>
          <w:sz w:val="24"/>
          <w:szCs w:val="24"/>
        </w:rPr>
        <w:t>Parte prima</w:t>
      </w:r>
    </w:p>
    <w:p w:rsidR="00F55F8B" w:rsidRPr="00881D11" w:rsidRDefault="00F55F8B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F8B" w:rsidRPr="00881D11" w:rsidRDefault="00F55F8B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1D11">
        <w:rPr>
          <w:rFonts w:ascii="Times New Roman" w:hAnsi="Times New Roman" w:cs="Times New Roman"/>
          <w:b/>
          <w:bCs/>
          <w:sz w:val="24"/>
          <w:szCs w:val="24"/>
        </w:rPr>
        <w:t>IDENTITÀ E FINALITÀ DE</w:t>
      </w:r>
      <w:r w:rsidR="00F35267" w:rsidRPr="00881D11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881D11">
        <w:rPr>
          <w:rFonts w:ascii="Times New Roman" w:hAnsi="Times New Roman" w:cs="Times New Roman"/>
          <w:b/>
          <w:bCs/>
          <w:sz w:val="24"/>
          <w:szCs w:val="24"/>
        </w:rPr>
        <w:t xml:space="preserve"> NID</w:t>
      </w:r>
      <w:r w:rsidR="00F35267" w:rsidRPr="00881D11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881D11">
        <w:rPr>
          <w:rFonts w:ascii="Times New Roman" w:hAnsi="Times New Roman" w:cs="Times New Roman"/>
          <w:b/>
          <w:bCs/>
          <w:sz w:val="24"/>
          <w:szCs w:val="24"/>
        </w:rPr>
        <w:t xml:space="preserve"> E DELL</w:t>
      </w:r>
      <w:r w:rsidR="00F35267" w:rsidRPr="00881D11">
        <w:rPr>
          <w:rFonts w:ascii="Times New Roman" w:hAnsi="Times New Roman" w:cs="Times New Roman"/>
          <w:b/>
          <w:bCs/>
          <w:sz w:val="24"/>
          <w:szCs w:val="24"/>
        </w:rPr>
        <w:t>A SEZIONE PRIMAVERA.</w:t>
      </w:r>
      <w:r w:rsidRPr="00881D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35267" w:rsidRPr="00881D11" w:rsidRDefault="00F35267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1D11">
        <w:rPr>
          <w:rFonts w:ascii="Times New Roman" w:hAnsi="Times New Roman" w:cs="Times New Roman"/>
          <w:b/>
          <w:bCs/>
          <w:sz w:val="24"/>
          <w:szCs w:val="24"/>
        </w:rPr>
        <w:t>1.1</w:t>
      </w:r>
      <w:r w:rsidRPr="00881D11">
        <w:rPr>
          <w:rFonts w:ascii="Times New Roman" w:hAnsi="Times New Roman" w:cs="Times New Roman"/>
          <w:bCs/>
          <w:sz w:val="24"/>
          <w:szCs w:val="24"/>
        </w:rPr>
        <w:t xml:space="preserve"> La città di Copertino nel quadro di una politica socio-educativa della prima infanzia gestisce, direttamente ed in collaborazione con enti del terzo settore, il servizio di Asilo Nido Comunale e della Sezione Primavera disciplinandolo con il presente regolamento ed in conformità alle disposizioni previste dalle leggi regionali e nazionali in materia.</w:t>
      </w:r>
    </w:p>
    <w:p w:rsidR="00F55F8B" w:rsidRPr="00881D11" w:rsidRDefault="00F55F8B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5F8B" w:rsidRPr="00881D11" w:rsidRDefault="00F55F8B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1D11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35267" w:rsidRPr="00881D1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81D11">
        <w:rPr>
          <w:rFonts w:ascii="Times New Roman" w:hAnsi="Times New Roman" w:cs="Times New Roman"/>
          <w:b/>
          <w:bCs/>
          <w:sz w:val="24"/>
          <w:szCs w:val="24"/>
        </w:rPr>
        <w:t xml:space="preserve"> L’educazione è un diritto</w:t>
      </w:r>
    </w:p>
    <w:p w:rsidR="00F55F8B" w:rsidRPr="00881D11" w:rsidRDefault="00F55F8B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11">
        <w:rPr>
          <w:rFonts w:ascii="Times New Roman" w:hAnsi="Times New Roman" w:cs="Times New Roman"/>
          <w:sz w:val="24"/>
          <w:szCs w:val="24"/>
        </w:rPr>
        <w:t>L’educazione è un diritto di tutti, delle bambine e dei bambini e in quanto tale è una responsabilità della comunità.</w:t>
      </w:r>
    </w:p>
    <w:p w:rsidR="00F55F8B" w:rsidRPr="00881D11" w:rsidRDefault="00F55F8B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11">
        <w:rPr>
          <w:rFonts w:ascii="Times New Roman" w:hAnsi="Times New Roman" w:cs="Times New Roman"/>
          <w:sz w:val="24"/>
          <w:szCs w:val="24"/>
        </w:rPr>
        <w:t>L’educazione è un’opportunità di crescita e di emancipazione della persona e della collettività, è una risorsa per il sapere e per il convivere, è un terreno di incontro dove si pratica la libertà, la democrazia, la solidarietà</w:t>
      </w:r>
    </w:p>
    <w:p w:rsidR="00F55F8B" w:rsidRPr="00881D11" w:rsidRDefault="00F55F8B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1D11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881D11">
        <w:rPr>
          <w:rFonts w:ascii="Times New Roman" w:hAnsi="Times New Roman" w:cs="Times New Roman"/>
          <w:sz w:val="24"/>
          <w:szCs w:val="24"/>
        </w:rPr>
        <w:t xml:space="preserve"> si promuove il valore della pace.</w:t>
      </w:r>
    </w:p>
    <w:p w:rsidR="00F55F8B" w:rsidRPr="00881D11" w:rsidRDefault="00F55F8B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11">
        <w:rPr>
          <w:rFonts w:ascii="Times New Roman" w:hAnsi="Times New Roman" w:cs="Times New Roman"/>
          <w:sz w:val="24"/>
          <w:szCs w:val="24"/>
        </w:rPr>
        <w:t>All’interno della pluralità delle concezioni culturali, ideali, politiche e religiose, l’educazione vive di ascolto, dialogo e partecipazione; è tesa al rispetto, alla valorizzazione delle diverse identità, competenze, conoscenze, di cui ogni singolo individuo è portatore e pertanto si qualifica come laica, aperta al confronto e alla cooperazione.</w:t>
      </w:r>
    </w:p>
    <w:p w:rsidR="00F55F8B" w:rsidRPr="00881D11" w:rsidRDefault="00F55F8B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5F8B" w:rsidRPr="00881D11" w:rsidRDefault="00F55F8B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1D11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35267" w:rsidRPr="00881D1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81D11">
        <w:rPr>
          <w:rFonts w:ascii="Times New Roman" w:hAnsi="Times New Roman" w:cs="Times New Roman"/>
          <w:b/>
          <w:bCs/>
          <w:sz w:val="24"/>
          <w:szCs w:val="24"/>
        </w:rPr>
        <w:t xml:space="preserve"> Il </w:t>
      </w:r>
      <w:r w:rsidR="00F35267" w:rsidRPr="00881D11">
        <w:rPr>
          <w:rFonts w:ascii="Times New Roman" w:hAnsi="Times New Roman" w:cs="Times New Roman"/>
          <w:b/>
          <w:bCs/>
          <w:sz w:val="24"/>
          <w:szCs w:val="24"/>
        </w:rPr>
        <w:t xml:space="preserve">servizio </w:t>
      </w:r>
      <w:r w:rsidRPr="00881D11">
        <w:rPr>
          <w:rFonts w:ascii="Times New Roman" w:hAnsi="Times New Roman" w:cs="Times New Roman"/>
          <w:b/>
          <w:bCs/>
          <w:sz w:val="24"/>
          <w:szCs w:val="24"/>
        </w:rPr>
        <w:t xml:space="preserve">nido e la </w:t>
      </w:r>
      <w:r w:rsidR="00D74938" w:rsidRPr="00881D11">
        <w:rPr>
          <w:rFonts w:ascii="Times New Roman" w:hAnsi="Times New Roman" w:cs="Times New Roman"/>
          <w:b/>
          <w:bCs/>
          <w:sz w:val="24"/>
          <w:szCs w:val="24"/>
        </w:rPr>
        <w:t>sezione primavera</w:t>
      </w:r>
    </w:p>
    <w:p w:rsidR="00F55F8B" w:rsidRPr="00881D11" w:rsidRDefault="00F55F8B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11">
        <w:rPr>
          <w:rFonts w:ascii="Times New Roman" w:hAnsi="Times New Roman" w:cs="Times New Roman"/>
          <w:sz w:val="24"/>
          <w:szCs w:val="24"/>
        </w:rPr>
        <w:t xml:space="preserve">Il nido si rivolge a bambini </w:t>
      </w:r>
      <w:r w:rsidR="00D74938" w:rsidRPr="00881D11">
        <w:rPr>
          <w:rFonts w:ascii="Times New Roman" w:hAnsi="Times New Roman" w:cs="Times New Roman"/>
          <w:sz w:val="24"/>
          <w:szCs w:val="24"/>
        </w:rPr>
        <w:t>da 3 mesi a 3 anni e la sezione primavera</w:t>
      </w:r>
      <w:r w:rsidRPr="00881D11">
        <w:rPr>
          <w:rFonts w:ascii="Times New Roman" w:hAnsi="Times New Roman" w:cs="Times New Roman"/>
          <w:sz w:val="24"/>
          <w:szCs w:val="24"/>
        </w:rPr>
        <w:t xml:space="preserve"> a bambini da </w:t>
      </w:r>
      <w:r w:rsidR="00D74938" w:rsidRPr="00881D11">
        <w:rPr>
          <w:rFonts w:ascii="Times New Roman" w:hAnsi="Times New Roman" w:cs="Times New Roman"/>
          <w:sz w:val="24"/>
          <w:szCs w:val="24"/>
        </w:rPr>
        <w:t>2</w:t>
      </w:r>
      <w:r w:rsidRPr="00881D11">
        <w:rPr>
          <w:rFonts w:ascii="Times New Roman" w:hAnsi="Times New Roman" w:cs="Times New Roman"/>
          <w:sz w:val="24"/>
          <w:szCs w:val="24"/>
        </w:rPr>
        <w:t xml:space="preserve"> a </w:t>
      </w:r>
      <w:r w:rsidR="00D74938" w:rsidRPr="00881D11">
        <w:rPr>
          <w:rFonts w:ascii="Times New Roman" w:hAnsi="Times New Roman" w:cs="Times New Roman"/>
          <w:sz w:val="24"/>
          <w:szCs w:val="24"/>
        </w:rPr>
        <w:t>3</w:t>
      </w:r>
      <w:r w:rsidRPr="00881D11">
        <w:rPr>
          <w:rFonts w:ascii="Times New Roman" w:hAnsi="Times New Roman" w:cs="Times New Roman"/>
          <w:sz w:val="24"/>
          <w:szCs w:val="24"/>
        </w:rPr>
        <w:t xml:space="preserve"> anni, senza esclusioni di sesso, etnia, religione, cultura e provenienza sociale.</w:t>
      </w:r>
    </w:p>
    <w:p w:rsidR="00F55F8B" w:rsidRPr="00881D11" w:rsidRDefault="00F55F8B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F8B" w:rsidRPr="008B74F8" w:rsidRDefault="00F55F8B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220">
        <w:rPr>
          <w:rFonts w:ascii="Times New Roman" w:hAnsi="Times New Roman" w:cs="Times New Roman"/>
          <w:b/>
          <w:sz w:val="24"/>
          <w:szCs w:val="24"/>
        </w:rPr>
        <w:t>1.</w:t>
      </w:r>
      <w:r w:rsidR="00F35267" w:rsidRPr="007B7220">
        <w:rPr>
          <w:rFonts w:ascii="Times New Roman" w:hAnsi="Times New Roman" w:cs="Times New Roman"/>
          <w:b/>
          <w:sz w:val="24"/>
          <w:szCs w:val="24"/>
        </w:rPr>
        <w:t>3</w:t>
      </w:r>
      <w:r w:rsidRPr="007B7220">
        <w:rPr>
          <w:rFonts w:ascii="Times New Roman" w:hAnsi="Times New Roman" w:cs="Times New Roman"/>
          <w:b/>
          <w:sz w:val="24"/>
          <w:szCs w:val="24"/>
        </w:rPr>
        <w:t>.1</w:t>
      </w:r>
      <w:r w:rsidRPr="00881D11">
        <w:rPr>
          <w:rFonts w:ascii="Times New Roman" w:hAnsi="Times New Roman" w:cs="Times New Roman"/>
          <w:sz w:val="24"/>
          <w:szCs w:val="24"/>
        </w:rPr>
        <w:t xml:space="preserve"> </w:t>
      </w:r>
      <w:r w:rsidRPr="008B74F8">
        <w:rPr>
          <w:rFonts w:ascii="Times New Roman" w:hAnsi="Times New Roman" w:cs="Times New Roman"/>
          <w:b/>
          <w:sz w:val="24"/>
          <w:szCs w:val="24"/>
        </w:rPr>
        <w:t>Sono servizi educativi</w:t>
      </w:r>
    </w:p>
    <w:p w:rsidR="00F55F8B" w:rsidRPr="00881D11" w:rsidRDefault="00F55F8B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11">
        <w:rPr>
          <w:rFonts w:ascii="Times New Roman" w:hAnsi="Times New Roman" w:cs="Times New Roman"/>
          <w:sz w:val="24"/>
          <w:szCs w:val="24"/>
        </w:rPr>
        <w:t>Il nido</w:t>
      </w:r>
      <w:r w:rsidR="00D74938" w:rsidRPr="00881D11">
        <w:rPr>
          <w:rFonts w:ascii="Times New Roman" w:hAnsi="Times New Roman" w:cs="Times New Roman"/>
          <w:sz w:val="24"/>
          <w:szCs w:val="24"/>
        </w:rPr>
        <w:t xml:space="preserve"> comunale</w:t>
      </w:r>
      <w:r w:rsidRPr="00881D11">
        <w:rPr>
          <w:rFonts w:ascii="Times New Roman" w:hAnsi="Times New Roman" w:cs="Times New Roman"/>
          <w:sz w:val="24"/>
          <w:szCs w:val="24"/>
        </w:rPr>
        <w:t xml:space="preserve"> e la </w:t>
      </w:r>
      <w:r w:rsidR="00D74938" w:rsidRPr="00881D11">
        <w:rPr>
          <w:rFonts w:ascii="Times New Roman" w:hAnsi="Times New Roman" w:cs="Times New Roman"/>
          <w:sz w:val="24"/>
          <w:szCs w:val="24"/>
        </w:rPr>
        <w:t>sezione primavera</w:t>
      </w:r>
      <w:r w:rsidRPr="00881D11">
        <w:rPr>
          <w:rFonts w:ascii="Times New Roman" w:hAnsi="Times New Roman" w:cs="Times New Roman"/>
          <w:sz w:val="24"/>
          <w:szCs w:val="24"/>
        </w:rPr>
        <w:t xml:space="preserve"> </w:t>
      </w:r>
      <w:r w:rsidR="00D74938" w:rsidRPr="00881D11">
        <w:rPr>
          <w:rFonts w:ascii="Times New Roman" w:hAnsi="Times New Roman" w:cs="Times New Roman"/>
          <w:sz w:val="24"/>
          <w:szCs w:val="24"/>
        </w:rPr>
        <w:t xml:space="preserve">comunale </w:t>
      </w:r>
      <w:r w:rsidRPr="00881D11">
        <w:rPr>
          <w:rFonts w:ascii="Times New Roman" w:hAnsi="Times New Roman" w:cs="Times New Roman"/>
          <w:sz w:val="24"/>
          <w:szCs w:val="24"/>
        </w:rPr>
        <w:t>sono servizi educativi che si fondano sul valore dell’interazione costruiscono cultura dell’infanzia e promuovono il diritto dei bambini alla cura, all’educazione e all’apprendimento.</w:t>
      </w:r>
    </w:p>
    <w:p w:rsidR="00F55F8B" w:rsidRPr="00881D11" w:rsidRDefault="00F55F8B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11">
        <w:rPr>
          <w:rFonts w:ascii="Times New Roman" w:hAnsi="Times New Roman" w:cs="Times New Roman"/>
          <w:sz w:val="24"/>
          <w:szCs w:val="24"/>
        </w:rPr>
        <w:t>Come tali i</w:t>
      </w:r>
      <w:r w:rsidR="00D74938" w:rsidRPr="00881D11">
        <w:rPr>
          <w:rFonts w:ascii="Times New Roman" w:hAnsi="Times New Roman" w:cs="Times New Roman"/>
          <w:sz w:val="24"/>
          <w:szCs w:val="24"/>
        </w:rPr>
        <w:t>l</w:t>
      </w:r>
      <w:r w:rsidRPr="00881D11">
        <w:rPr>
          <w:rFonts w:ascii="Times New Roman" w:hAnsi="Times New Roman" w:cs="Times New Roman"/>
          <w:sz w:val="24"/>
          <w:szCs w:val="24"/>
        </w:rPr>
        <w:t xml:space="preserve"> nid</w:t>
      </w:r>
      <w:r w:rsidR="00D74938" w:rsidRPr="00881D11">
        <w:rPr>
          <w:rFonts w:ascii="Times New Roman" w:hAnsi="Times New Roman" w:cs="Times New Roman"/>
          <w:sz w:val="24"/>
          <w:szCs w:val="24"/>
        </w:rPr>
        <w:t>o</w:t>
      </w:r>
      <w:r w:rsidRPr="00881D11">
        <w:rPr>
          <w:rFonts w:ascii="Times New Roman" w:hAnsi="Times New Roman" w:cs="Times New Roman"/>
          <w:sz w:val="24"/>
          <w:szCs w:val="24"/>
        </w:rPr>
        <w:t xml:space="preserve"> e </w:t>
      </w:r>
      <w:r w:rsidR="00D74938" w:rsidRPr="00881D11">
        <w:rPr>
          <w:rFonts w:ascii="Times New Roman" w:hAnsi="Times New Roman" w:cs="Times New Roman"/>
          <w:sz w:val="24"/>
          <w:szCs w:val="24"/>
        </w:rPr>
        <w:t xml:space="preserve">la sezione primavera </w:t>
      </w:r>
      <w:r w:rsidRPr="00881D11">
        <w:rPr>
          <w:rFonts w:ascii="Times New Roman" w:hAnsi="Times New Roman" w:cs="Times New Roman"/>
          <w:sz w:val="24"/>
          <w:szCs w:val="24"/>
        </w:rPr>
        <w:t xml:space="preserve">sono luoghi pubblici, progetto e risorsa della collettività dove si esercita la </w:t>
      </w:r>
      <w:proofErr w:type="gramStart"/>
      <w:r w:rsidRPr="00881D11">
        <w:rPr>
          <w:rFonts w:ascii="Times New Roman" w:hAnsi="Times New Roman" w:cs="Times New Roman"/>
          <w:sz w:val="24"/>
          <w:szCs w:val="24"/>
        </w:rPr>
        <w:t>democrazia ,</w:t>
      </w:r>
      <w:proofErr w:type="gramEnd"/>
      <w:r w:rsidRPr="00881D11">
        <w:rPr>
          <w:rFonts w:ascii="Times New Roman" w:hAnsi="Times New Roman" w:cs="Times New Roman"/>
          <w:sz w:val="24"/>
          <w:szCs w:val="24"/>
        </w:rPr>
        <w:t xml:space="preserve"> il diritto e la responsabilità della cittadinanza. </w:t>
      </w:r>
    </w:p>
    <w:p w:rsidR="00F55F8B" w:rsidRPr="00881D11" w:rsidRDefault="00F55F8B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11">
        <w:rPr>
          <w:rFonts w:ascii="Times New Roman" w:hAnsi="Times New Roman" w:cs="Times New Roman"/>
          <w:sz w:val="24"/>
          <w:szCs w:val="24"/>
        </w:rPr>
        <w:t xml:space="preserve">Il nido e </w:t>
      </w:r>
      <w:r w:rsidR="00D74938" w:rsidRPr="00881D11">
        <w:rPr>
          <w:rFonts w:ascii="Times New Roman" w:hAnsi="Times New Roman" w:cs="Times New Roman"/>
          <w:sz w:val="24"/>
          <w:szCs w:val="24"/>
        </w:rPr>
        <w:t xml:space="preserve">la sezione primavera </w:t>
      </w:r>
      <w:r w:rsidRPr="00881D11">
        <w:rPr>
          <w:rFonts w:ascii="Times New Roman" w:hAnsi="Times New Roman" w:cs="Times New Roman"/>
          <w:sz w:val="24"/>
          <w:szCs w:val="24"/>
        </w:rPr>
        <w:t>appartengono ad un progetto educativo 0-</w:t>
      </w:r>
      <w:r w:rsidR="00D74938" w:rsidRPr="00881D11">
        <w:rPr>
          <w:rFonts w:ascii="Times New Roman" w:hAnsi="Times New Roman" w:cs="Times New Roman"/>
          <w:sz w:val="24"/>
          <w:szCs w:val="24"/>
        </w:rPr>
        <w:t>3</w:t>
      </w:r>
      <w:r w:rsidRPr="00881D11">
        <w:rPr>
          <w:rFonts w:ascii="Times New Roman" w:hAnsi="Times New Roman" w:cs="Times New Roman"/>
          <w:sz w:val="24"/>
          <w:szCs w:val="24"/>
        </w:rPr>
        <w:t xml:space="preserve"> che, nel rispetto delle specifiche età di riferimento, si configura con un unitario indirizzo culturale e gestionale che assicura ai bambini una continuità pedagogica.</w:t>
      </w:r>
    </w:p>
    <w:p w:rsidR="00F55F8B" w:rsidRPr="00881D11" w:rsidRDefault="00F55F8B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11">
        <w:rPr>
          <w:rFonts w:ascii="Times New Roman" w:hAnsi="Times New Roman" w:cs="Times New Roman"/>
          <w:sz w:val="24"/>
          <w:szCs w:val="24"/>
        </w:rPr>
        <w:t>I</w:t>
      </w:r>
      <w:r w:rsidR="00D74938" w:rsidRPr="00881D11">
        <w:rPr>
          <w:rFonts w:ascii="Times New Roman" w:hAnsi="Times New Roman" w:cs="Times New Roman"/>
          <w:sz w:val="24"/>
          <w:szCs w:val="24"/>
        </w:rPr>
        <w:t>l</w:t>
      </w:r>
      <w:r w:rsidRPr="00881D11">
        <w:rPr>
          <w:rFonts w:ascii="Times New Roman" w:hAnsi="Times New Roman" w:cs="Times New Roman"/>
          <w:sz w:val="24"/>
          <w:szCs w:val="24"/>
        </w:rPr>
        <w:t xml:space="preserve"> nid</w:t>
      </w:r>
      <w:r w:rsidR="00D74938" w:rsidRPr="00881D11">
        <w:rPr>
          <w:rFonts w:ascii="Times New Roman" w:hAnsi="Times New Roman" w:cs="Times New Roman"/>
          <w:sz w:val="24"/>
          <w:szCs w:val="24"/>
        </w:rPr>
        <w:t>o</w:t>
      </w:r>
      <w:r w:rsidRPr="00881D11">
        <w:rPr>
          <w:rFonts w:ascii="Times New Roman" w:hAnsi="Times New Roman" w:cs="Times New Roman"/>
          <w:sz w:val="24"/>
          <w:szCs w:val="24"/>
        </w:rPr>
        <w:t xml:space="preserve"> </w:t>
      </w:r>
      <w:r w:rsidR="00D74938" w:rsidRPr="00881D11">
        <w:rPr>
          <w:rFonts w:ascii="Times New Roman" w:hAnsi="Times New Roman" w:cs="Times New Roman"/>
          <w:sz w:val="24"/>
          <w:szCs w:val="24"/>
        </w:rPr>
        <w:t xml:space="preserve">la sezione primavera </w:t>
      </w:r>
      <w:r w:rsidRPr="00881D11">
        <w:rPr>
          <w:rFonts w:ascii="Times New Roman" w:hAnsi="Times New Roman" w:cs="Times New Roman"/>
          <w:sz w:val="24"/>
          <w:szCs w:val="24"/>
        </w:rPr>
        <w:t>si impegnano a ricercare, sperimentare e ampliare le opportune forme di raccordo e di continuità, intese come confronto, formazione e progettazione condivise, tra il complesso dei servizi per l’infanzia e la Scuola primaria e si impegnano a collaborare con altri soggetti educativi, quali le scuole di ordine superiore e l’Università.</w:t>
      </w:r>
    </w:p>
    <w:p w:rsidR="00F55F8B" w:rsidRPr="00881D11" w:rsidRDefault="00F55F8B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F8B" w:rsidRPr="008B74F8" w:rsidRDefault="00F55F8B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220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F35267" w:rsidRPr="007B7220">
        <w:rPr>
          <w:rFonts w:ascii="Times New Roman" w:hAnsi="Times New Roman" w:cs="Times New Roman"/>
          <w:b/>
          <w:sz w:val="24"/>
          <w:szCs w:val="24"/>
        </w:rPr>
        <w:t>3</w:t>
      </w:r>
      <w:r w:rsidRPr="007B7220">
        <w:rPr>
          <w:rFonts w:ascii="Times New Roman" w:hAnsi="Times New Roman" w:cs="Times New Roman"/>
          <w:b/>
          <w:sz w:val="24"/>
          <w:szCs w:val="24"/>
        </w:rPr>
        <w:t>.2</w:t>
      </w:r>
      <w:r w:rsidRPr="00881D11">
        <w:rPr>
          <w:rFonts w:ascii="Times New Roman" w:hAnsi="Times New Roman" w:cs="Times New Roman"/>
          <w:sz w:val="24"/>
          <w:szCs w:val="24"/>
        </w:rPr>
        <w:t xml:space="preserve"> </w:t>
      </w:r>
      <w:r w:rsidRPr="008B74F8">
        <w:rPr>
          <w:rFonts w:ascii="Times New Roman" w:hAnsi="Times New Roman" w:cs="Times New Roman"/>
          <w:b/>
          <w:sz w:val="24"/>
          <w:szCs w:val="24"/>
        </w:rPr>
        <w:t>Si qualificano in un sistema di relazioni</w:t>
      </w:r>
    </w:p>
    <w:p w:rsidR="00F55F8B" w:rsidRPr="00881D11" w:rsidRDefault="00D74938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11">
        <w:rPr>
          <w:rFonts w:ascii="Times New Roman" w:hAnsi="Times New Roman" w:cs="Times New Roman"/>
          <w:sz w:val="24"/>
          <w:szCs w:val="24"/>
        </w:rPr>
        <w:t>Il nido comunale e la sezione primavera</w:t>
      </w:r>
      <w:r w:rsidR="00F55F8B" w:rsidRPr="00881D11">
        <w:rPr>
          <w:rFonts w:ascii="Times New Roman" w:hAnsi="Times New Roman" w:cs="Times New Roman"/>
          <w:sz w:val="24"/>
          <w:szCs w:val="24"/>
        </w:rPr>
        <w:t xml:space="preserve">, in quanto parte attiva e dialogante della vita civile della città, sono costantemente impegnati a proporsi e a ricercare un solidale rapporto con il territorio, a interagire e collaborare con il sistema delle offerte formative, culturali, educative, economiche cittadine, gestite da soggetti pubblici e privati. </w:t>
      </w:r>
      <w:r w:rsidRPr="00881D11">
        <w:rPr>
          <w:rFonts w:ascii="Times New Roman" w:hAnsi="Times New Roman" w:cs="Times New Roman"/>
          <w:sz w:val="24"/>
          <w:szCs w:val="24"/>
        </w:rPr>
        <w:t xml:space="preserve">Il nido comunale e la sezione primavera </w:t>
      </w:r>
      <w:r w:rsidR="00F55F8B" w:rsidRPr="00881D11">
        <w:rPr>
          <w:rFonts w:ascii="Times New Roman" w:hAnsi="Times New Roman" w:cs="Times New Roman"/>
          <w:sz w:val="24"/>
          <w:szCs w:val="24"/>
        </w:rPr>
        <w:t>appartengono ad una città attraversata da forti cambiamenti che la proiettano sempre più in una dimensione multiculturale e internazionale, che richiede una elaborazione di pensiero e di azione capace di coniugare la dimensione locale con una prospettiva planetaria.</w:t>
      </w:r>
    </w:p>
    <w:p w:rsidR="00F55F8B" w:rsidRPr="007B7220" w:rsidRDefault="00F55F8B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F8B" w:rsidRPr="008B74F8" w:rsidRDefault="00F55F8B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220">
        <w:rPr>
          <w:rFonts w:ascii="Times New Roman" w:hAnsi="Times New Roman" w:cs="Times New Roman"/>
          <w:b/>
          <w:sz w:val="24"/>
          <w:szCs w:val="24"/>
        </w:rPr>
        <w:t>1.</w:t>
      </w:r>
      <w:r w:rsidR="00F35267" w:rsidRPr="007B7220">
        <w:rPr>
          <w:rFonts w:ascii="Times New Roman" w:hAnsi="Times New Roman" w:cs="Times New Roman"/>
          <w:b/>
          <w:sz w:val="24"/>
          <w:szCs w:val="24"/>
        </w:rPr>
        <w:t>3</w:t>
      </w:r>
      <w:r w:rsidRPr="007B7220">
        <w:rPr>
          <w:rFonts w:ascii="Times New Roman" w:hAnsi="Times New Roman" w:cs="Times New Roman"/>
          <w:b/>
          <w:sz w:val="24"/>
          <w:szCs w:val="24"/>
        </w:rPr>
        <w:t>.3</w:t>
      </w:r>
      <w:r w:rsidRPr="00881D11">
        <w:rPr>
          <w:rFonts w:ascii="Times New Roman" w:hAnsi="Times New Roman" w:cs="Times New Roman"/>
          <w:sz w:val="24"/>
          <w:szCs w:val="24"/>
        </w:rPr>
        <w:t xml:space="preserve"> </w:t>
      </w:r>
      <w:r w:rsidRPr="008B74F8">
        <w:rPr>
          <w:rFonts w:ascii="Times New Roman" w:hAnsi="Times New Roman" w:cs="Times New Roman"/>
          <w:b/>
          <w:sz w:val="24"/>
          <w:szCs w:val="24"/>
        </w:rPr>
        <w:t>Promuovono diritti e potenzialità dei bambini</w:t>
      </w:r>
    </w:p>
    <w:p w:rsidR="00F55F8B" w:rsidRPr="00881D11" w:rsidRDefault="00D74938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11">
        <w:rPr>
          <w:rFonts w:ascii="Times New Roman" w:hAnsi="Times New Roman" w:cs="Times New Roman"/>
          <w:sz w:val="24"/>
          <w:szCs w:val="24"/>
        </w:rPr>
        <w:t xml:space="preserve">Il nido comunale e la sezione primavera </w:t>
      </w:r>
      <w:r w:rsidR="00F55F8B" w:rsidRPr="00881D11">
        <w:rPr>
          <w:rFonts w:ascii="Times New Roman" w:hAnsi="Times New Roman" w:cs="Times New Roman"/>
          <w:sz w:val="24"/>
          <w:szCs w:val="24"/>
        </w:rPr>
        <w:t>promuovono i diritti e le potenzialità di relazione, autonomia, creatività e apprendimento delle bambine e dei bambini.</w:t>
      </w:r>
    </w:p>
    <w:p w:rsidR="00F55F8B" w:rsidRPr="00881D11" w:rsidRDefault="00D74938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11">
        <w:rPr>
          <w:rFonts w:ascii="Times New Roman" w:hAnsi="Times New Roman" w:cs="Times New Roman"/>
          <w:sz w:val="24"/>
          <w:szCs w:val="24"/>
        </w:rPr>
        <w:t xml:space="preserve">Il nido comunale e la sezione primavera </w:t>
      </w:r>
      <w:r w:rsidR="00F55F8B" w:rsidRPr="00881D11">
        <w:rPr>
          <w:rFonts w:ascii="Times New Roman" w:hAnsi="Times New Roman" w:cs="Times New Roman"/>
          <w:sz w:val="24"/>
          <w:szCs w:val="24"/>
        </w:rPr>
        <w:t>si propongono come laboratorio culturale in quanto realizzano una ricerca permanente di innovazione pedagogica e sociale</w:t>
      </w:r>
      <w:r w:rsidRPr="00881D11">
        <w:rPr>
          <w:rFonts w:ascii="Times New Roman" w:hAnsi="Times New Roman" w:cs="Times New Roman"/>
          <w:sz w:val="24"/>
          <w:szCs w:val="24"/>
        </w:rPr>
        <w:t xml:space="preserve"> anche</w:t>
      </w:r>
      <w:r w:rsidR="00F55F8B" w:rsidRPr="00881D11">
        <w:rPr>
          <w:rFonts w:ascii="Times New Roman" w:hAnsi="Times New Roman" w:cs="Times New Roman"/>
          <w:sz w:val="24"/>
          <w:szCs w:val="24"/>
        </w:rPr>
        <w:t xml:space="preserve"> in connessione e scambio con esperienze e soggetti nazionali e internazionali.</w:t>
      </w:r>
    </w:p>
    <w:p w:rsidR="00F55F8B" w:rsidRPr="00881D11" w:rsidRDefault="00F55F8B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11">
        <w:rPr>
          <w:rFonts w:ascii="Times New Roman" w:hAnsi="Times New Roman" w:cs="Times New Roman"/>
          <w:sz w:val="24"/>
          <w:szCs w:val="24"/>
        </w:rPr>
        <w:t xml:space="preserve">È diritto dei bambini e delle bambine che </w:t>
      </w:r>
      <w:r w:rsidR="00D74938" w:rsidRPr="00881D11">
        <w:rPr>
          <w:rFonts w:ascii="Times New Roman" w:hAnsi="Times New Roman" w:cs="Times New Roman"/>
          <w:sz w:val="24"/>
          <w:szCs w:val="24"/>
        </w:rPr>
        <w:t>Il nido comunale e la sezione primavera</w:t>
      </w:r>
      <w:r w:rsidRPr="00881D11">
        <w:rPr>
          <w:rFonts w:ascii="Times New Roman" w:hAnsi="Times New Roman" w:cs="Times New Roman"/>
          <w:sz w:val="24"/>
          <w:szCs w:val="24"/>
        </w:rPr>
        <w:t>, le famiglie e le istanze cittadine insieme ricerchino e si offrano come luoghi di dialogo, corresponsabilità ed elaborazione condivisa che valorizzino le specifiche responsabilità educative di ciascuno.</w:t>
      </w:r>
    </w:p>
    <w:p w:rsidR="00F55F8B" w:rsidRPr="00881D11" w:rsidRDefault="00F55F8B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11">
        <w:rPr>
          <w:rFonts w:ascii="Times New Roman" w:hAnsi="Times New Roman" w:cs="Times New Roman"/>
          <w:sz w:val="24"/>
          <w:szCs w:val="24"/>
        </w:rPr>
        <w:t>Questi soggetti, nel loro qualificarsi come comunità educanti, contribuiscono alla formazione integrale dei bambini e alla costruzione delle condizioni di benessere affinché ognuno possa attuare una ricca, originale e</w:t>
      </w:r>
    </w:p>
    <w:p w:rsidR="00F55F8B" w:rsidRPr="00881D11" w:rsidRDefault="00F55F8B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1D11">
        <w:rPr>
          <w:rFonts w:ascii="Times New Roman" w:hAnsi="Times New Roman" w:cs="Times New Roman"/>
          <w:sz w:val="24"/>
          <w:szCs w:val="24"/>
        </w:rPr>
        <w:t>armonica</w:t>
      </w:r>
      <w:proofErr w:type="gramEnd"/>
      <w:r w:rsidRPr="00881D11">
        <w:rPr>
          <w:rFonts w:ascii="Times New Roman" w:hAnsi="Times New Roman" w:cs="Times New Roman"/>
          <w:sz w:val="24"/>
          <w:szCs w:val="24"/>
        </w:rPr>
        <w:t xml:space="preserve"> esperienza di vita.</w:t>
      </w:r>
    </w:p>
    <w:p w:rsidR="00D74938" w:rsidRPr="00881D11" w:rsidRDefault="00F55F8B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11">
        <w:rPr>
          <w:rFonts w:ascii="Times New Roman" w:hAnsi="Times New Roman" w:cs="Times New Roman"/>
          <w:sz w:val="24"/>
          <w:szCs w:val="24"/>
        </w:rPr>
        <w:t xml:space="preserve">Con questo intento </w:t>
      </w:r>
      <w:r w:rsidR="00D74938" w:rsidRPr="00881D11">
        <w:rPr>
          <w:rFonts w:ascii="Times New Roman" w:hAnsi="Times New Roman" w:cs="Times New Roman"/>
          <w:sz w:val="24"/>
          <w:szCs w:val="24"/>
        </w:rPr>
        <w:t xml:space="preserve">Il nido comunale e la sezione primavera </w:t>
      </w:r>
      <w:r w:rsidRPr="00881D11">
        <w:rPr>
          <w:rFonts w:ascii="Times New Roman" w:hAnsi="Times New Roman" w:cs="Times New Roman"/>
          <w:sz w:val="24"/>
          <w:szCs w:val="24"/>
        </w:rPr>
        <w:t>riconoscono ai bambini disabili il diritto prioritario di ammissione alla frequenza, offrono le condizioni di accoglienza e le risorse umane e strumentali aggiuntive</w:t>
      </w:r>
      <w:r w:rsidR="00D74938" w:rsidRPr="00881D11">
        <w:rPr>
          <w:rFonts w:ascii="Times New Roman" w:hAnsi="Times New Roman" w:cs="Times New Roman"/>
          <w:sz w:val="24"/>
          <w:szCs w:val="24"/>
        </w:rPr>
        <w:t xml:space="preserve"> </w:t>
      </w:r>
      <w:r w:rsidRPr="00881D11">
        <w:rPr>
          <w:rFonts w:ascii="Times New Roman" w:hAnsi="Times New Roman" w:cs="Times New Roman"/>
          <w:sz w:val="24"/>
          <w:szCs w:val="24"/>
        </w:rPr>
        <w:t>necessarie. Condizioni e risorse definite attraverso una strategia di collaborazione con le famiglie e con gli Enti e i soggetti pubblici e privati corresponsabili dei processi di crescita e di integrazione.</w:t>
      </w:r>
    </w:p>
    <w:p w:rsidR="00A71D24" w:rsidRDefault="00A71D24" w:rsidP="00881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F8B" w:rsidRPr="008B74F8" w:rsidRDefault="00F55F8B" w:rsidP="00881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4F8">
        <w:rPr>
          <w:rFonts w:ascii="Times New Roman" w:hAnsi="Times New Roman" w:cs="Times New Roman"/>
          <w:b/>
          <w:sz w:val="24"/>
          <w:szCs w:val="24"/>
        </w:rPr>
        <w:t>Parte seconda</w:t>
      </w:r>
    </w:p>
    <w:p w:rsidR="00F55F8B" w:rsidRPr="00881D11" w:rsidRDefault="00F55F8B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5F8B" w:rsidRPr="00881D11" w:rsidRDefault="00F55F8B" w:rsidP="008B7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1D11">
        <w:rPr>
          <w:rFonts w:ascii="Times New Roman" w:hAnsi="Times New Roman" w:cs="Times New Roman"/>
          <w:b/>
          <w:bCs/>
          <w:sz w:val="24"/>
          <w:szCs w:val="24"/>
        </w:rPr>
        <w:t>I PRINCIPI DEL PROGETTO EDUCATIVO</w:t>
      </w:r>
    </w:p>
    <w:p w:rsidR="00F55F8B" w:rsidRPr="00881D11" w:rsidRDefault="00F55F8B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1D11">
        <w:rPr>
          <w:rFonts w:ascii="Times New Roman" w:hAnsi="Times New Roman" w:cs="Times New Roman"/>
          <w:b/>
          <w:bCs/>
          <w:sz w:val="24"/>
          <w:szCs w:val="24"/>
        </w:rPr>
        <w:t>2.1 I bambini e le bambine sono attivi protagonisti dei processi di crescita</w:t>
      </w:r>
    </w:p>
    <w:p w:rsidR="00F55F8B" w:rsidRPr="00881D11" w:rsidRDefault="00F55F8B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11">
        <w:rPr>
          <w:rFonts w:ascii="Times New Roman" w:hAnsi="Times New Roman" w:cs="Times New Roman"/>
          <w:sz w:val="24"/>
          <w:szCs w:val="24"/>
        </w:rPr>
        <w:t xml:space="preserve">I bambini sono dotati di straordinarie potenzialità di apprendimento e di cambiamento, di molteplici risorse affettive, relazionali, sensoriali, intellettive che si esplicitano in uno scambio incessante con il contesto culturale e sociale. Ogni bambino è soggetto di diritti e </w:t>
      </w:r>
      <w:proofErr w:type="gramStart"/>
      <w:r w:rsidRPr="00881D11">
        <w:rPr>
          <w:rFonts w:ascii="Times New Roman" w:hAnsi="Times New Roman" w:cs="Times New Roman"/>
          <w:sz w:val="24"/>
          <w:szCs w:val="24"/>
        </w:rPr>
        <w:t>prioritariamente  porta</w:t>
      </w:r>
      <w:proofErr w:type="gramEnd"/>
      <w:r w:rsidRPr="00881D11">
        <w:rPr>
          <w:rFonts w:ascii="Times New Roman" w:hAnsi="Times New Roman" w:cs="Times New Roman"/>
          <w:sz w:val="24"/>
          <w:szCs w:val="24"/>
        </w:rPr>
        <w:t xml:space="preserve"> in sé quello di essere rispettato e valorizzato nella propria identità, unicità, differenza e nei propri tempi di sviluppo e di crescita.</w:t>
      </w:r>
    </w:p>
    <w:p w:rsidR="00F55F8B" w:rsidRPr="00881D11" w:rsidRDefault="00F55F8B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11">
        <w:rPr>
          <w:rFonts w:ascii="Times New Roman" w:hAnsi="Times New Roman" w:cs="Times New Roman"/>
          <w:sz w:val="24"/>
          <w:szCs w:val="24"/>
        </w:rPr>
        <w:t>Ogni bambino, individualmente e nella relazione con il gruppo, è portatore di una sensibilità ecologica verso gli altri e verso l’ambiente ed è costruttore di esperienze a cui è capace di attribuire senso e significato.</w:t>
      </w:r>
    </w:p>
    <w:p w:rsidR="00F55F8B" w:rsidRPr="00881D11" w:rsidRDefault="00F55F8B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5F8B" w:rsidRPr="00881D11" w:rsidRDefault="00F55F8B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1D11">
        <w:rPr>
          <w:rFonts w:ascii="Times New Roman" w:hAnsi="Times New Roman" w:cs="Times New Roman"/>
          <w:b/>
          <w:bCs/>
          <w:sz w:val="24"/>
          <w:szCs w:val="24"/>
        </w:rPr>
        <w:t>2.2 I cento linguaggi</w:t>
      </w:r>
    </w:p>
    <w:p w:rsidR="00F55F8B" w:rsidRPr="00881D11" w:rsidRDefault="00F55F8B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11">
        <w:rPr>
          <w:rFonts w:ascii="Times New Roman" w:hAnsi="Times New Roman" w:cs="Times New Roman"/>
          <w:sz w:val="24"/>
          <w:szCs w:val="24"/>
        </w:rPr>
        <w:t>Il bambino, come essere umano, possiede cento linguaggi, cento modi di pensare, di esprimersi, di capire, di incontrare l’altro attraverso un pensiero che intreccia e non separa le dimensioni dell’esperienza.</w:t>
      </w:r>
    </w:p>
    <w:p w:rsidR="00F55F8B" w:rsidRPr="00881D11" w:rsidRDefault="00F55F8B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11">
        <w:rPr>
          <w:rFonts w:ascii="Times New Roman" w:hAnsi="Times New Roman" w:cs="Times New Roman"/>
          <w:sz w:val="24"/>
          <w:szCs w:val="24"/>
        </w:rPr>
        <w:t>I cento linguaggi sono metafora delle straordinarie potenzialità dei bambini, dei processi conoscitivi e creativi, delle molteplici forme con cui la vita si manifesta e la conoscenza viene costruita.</w:t>
      </w:r>
    </w:p>
    <w:p w:rsidR="00F55F8B" w:rsidRPr="00881D11" w:rsidRDefault="00F55F8B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11">
        <w:rPr>
          <w:rFonts w:ascii="Times New Roman" w:hAnsi="Times New Roman" w:cs="Times New Roman"/>
          <w:sz w:val="24"/>
          <w:szCs w:val="24"/>
        </w:rPr>
        <w:t>I cento linguaggi sono da intendersi come disponibilità che si trasformano e si moltiplicano, nella cooperazione e nell’interazione tra linguaggi, tra bambini e tra bambini e adulti.</w:t>
      </w:r>
    </w:p>
    <w:p w:rsidR="00F55F8B" w:rsidRPr="00881D11" w:rsidRDefault="00F55F8B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11">
        <w:rPr>
          <w:rFonts w:ascii="Times New Roman" w:hAnsi="Times New Roman" w:cs="Times New Roman"/>
          <w:sz w:val="24"/>
          <w:szCs w:val="24"/>
        </w:rPr>
        <w:t xml:space="preserve">È responsabilità del </w:t>
      </w:r>
      <w:r w:rsidR="00D74938" w:rsidRPr="00881D11">
        <w:rPr>
          <w:rFonts w:ascii="Times New Roman" w:hAnsi="Times New Roman" w:cs="Times New Roman"/>
          <w:sz w:val="24"/>
          <w:szCs w:val="24"/>
        </w:rPr>
        <w:t xml:space="preserve">nido comunale e della sezione primavera </w:t>
      </w:r>
      <w:r w:rsidRPr="00881D11">
        <w:rPr>
          <w:rFonts w:ascii="Times New Roman" w:hAnsi="Times New Roman" w:cs="Times New Roman"/>
          <w:sz w:val="24"/>
          <w:szCs w:val="24"/>
        </w:rPr>
        <w:t>valorizzare tutti i linguaggi verbali e non verbali, accreditando loro pari dignità.</w:t>
      </w:r>
    </w:p>
    <w:p w:rsidR="00F55F8B" w:rsidRPr="00881D11" w:rsidRDefault="00F55F8B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5F8B" w:rsidRPr="00881D11" w:rsidRDefault="00F55F8B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1D11">
        <w:rPr>
          <w:rFonts w:ascii="Times New Roman" w:hAnsi="Times New Roman" w:cs="Times New Roman"/>
          <w:b/>
          <w:bCs/>
          <w:sz w:val="24"/>
          <w:szCs w:val="24"/>
        </w:rPr>
        <w:t>2.3 Partecipazione</w:t>
      </w:r>
    </w:p>
    <w:p w:rsidR="00F55F8B" w:rsidRPr="00881D11" w:rsidRDefault="00F55F8B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11">
        <w:rPr>
          <w:rFonts w:ascii="Times New Roman" w:hAnsi="Times New Roman" w:cs="Times New Roman"/>
          <w:sz w:val="24"/>
          <w:szCs w:val="24"/>
        </w:rPr>
        <w:t>La partecipazione è il valore e la strategia che qualifica il modo dei bambini, degli educatori e dei genitori di essere parte del progetto educativo</w:t>
      </w:r>
      <w:r w:rsidR="00D74938" w:rsidRPr="00881D11">
        <w:rPr>
          <w:rFonts w:ascii="Times New Roman" w:hAnsi="Times New Roman" w:cs="Times New Roman"/>
          <w:sz w:val="24"/>
          <w:szCs w:val="24"/>
        </w:rPr>
        <w:t>;</w:t>
      </w:r>
      <w:r w:rsidRPr="00881D11">
        <w:rPr>
          <w:rFonts w:ascii="Times New Roman" w:hAnsi="Times New Roman" w:cs="Times New Roman"/>
          <w:sz w:val="24"/>
          <w:szCs w:val="24"/>
        </w:rPr>
        <w:t xml:space="preserve"> è la strategia educativa che viene costruita e vissuta nell’incontro e nella</w:t>
      </w:r>
      <w:r w:rsidR="00D74938" w:rsidRPr="00881D11">
        <w:rPr>
          <w:rFonts w:ascii="Times New Roman" w:hAnsi="Times New Roman" w:cs="Times New Roman"/>
          <w:sz w:val="24"/>
          <w:szCs w:val="24"/>
        </w:rPr>
        <w:t xml:space="preserve"> </w:t>
      </w:r>
      <w:r w:rsidRPr="00881D11">
        <w:rPr>
          <w:rFonts w:ascii="Times New Roman" w:hAnsi="Times New Roman" w:cs="Times New Roman"/>
          <w:sz w:val="24"/>
          <w:szCs w:val="24"/>
        </w:rPr>
        <w:t>relazione giorno dopo giorno.</w:t>
      </w:r>
    </w:p>
    <w:p w:rsidR="00F55F8B" w:rsidRPr="00881D11" w:rsidRDefault="00F55F8B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11">
        <w:rPr>
          <w:rFonts w:ascii="Times New Roman" w:hAnsi="Times New Roman" w:cs="Times New Roman"/>
          <w:sz w:val="24"/>
          <w:szCs w:val="24"/>
        </w:rPr>
        <w:t>La partecipazione valorizza e si avvale dei cento linguaggi dei bambini e degli esseri umani, intesi come pluralità dei punti di vista e delle culture, richiede e favorisce forme di mediazione culturale e si articola in una molteplicità di occasioni ed iniziative per costruire il dialogo e il senso di appartenenza ad una comunità.</w:t>
      </w:r>
    </w:p>
    <w:p w:rsidR="00F55F8B" w:rsidRPr="00881D11" w:rsidRDefault="00F55F8B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11">
        <w:rPr>
          <w:rFonts w:ascii="Times New Roman" w:hAnsi="Times New Roman" w:cs="Times New Roman"/>
          <w:sz w:val="24"/>
          <w:szCs w:val="24"/>
        </w:rPr>
        <w:t xml:space="preserve">La partecipazione genera e alimenta sentimenti e cultura di solidarietà, responsabilità ed inclusione, produce cambiamento e nuove culture che si misurano con la dimensione della contemporaneità </w:t>
      </w:r>
      <w:proofErr w:type="gramStart"/>
      <w:r w:rsidRPr="00881D11">
        <w:rPr>
          <w:rFonts w:ascii="Times New Roman" w:hAnsi="Times New Roman" w:cs="Times New Roman"/>
          <w:sz w:val="24"/>
          <w:szCs w:val="24"/>
        </w:rPr>
        <w:t xml:space="preserve">e </w:t>
      </w:r>
      <w:r w:rsidR="00D74938" w:rsidRPr="00881D11">
        <w:rPr>
          <w:rFonts w:ascii="Times New Roman" w:hAnsi="Times New Roman" w:cs="Times New Roman"/>
          <w:sz w:val="24"/>
          <w:szCs w:val="24"/>
        </w:rPr>
        <w:t xml:space="preserve"> </w:t>
      </w:r>
      <w:r w:rsidRPr="00881D11">
        <w:rPr>
          <w:rFonts w:ascii="Times New Roman" w:hAnsi="Times New Roman" w:cs="Times New Roman"/>
          <w:sz w:val="24"/>
          <w:szCs w:val="24"/>
        </w:rPr>
        <w:t>dell’internazionalità</w:t>
      </w:r>
      <w:proofErr w:type="gramEnd"/>
      <w:r w:rsidRPr="00881D11">
        <w:rPr>
          <w:rFonts w:ascii="Times New Roman" w:hAnsi="Times New Roman" w:cs="Times New Roman"/>
          <w:sz w:val="24"/>
          <w:szCs w:val="24"/>
        </w:rPr>
        <w:t>.</w:t>
      </w:r>
    </w:p>
    <w:p w:rsidR="00F55F8B" w:rsidRPr="00881D11" w:rsidRDefault="00F55F8B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5F8B" w:rsidRPr="00881D11" w:rsidRDefault="00F55F8B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1D11">
        <w:rPr>
          <w:rFonts w:ascii="Times New Roman" w:hAnsi="Times New Roman" w:cs="Times New Roman"/>
          <w:b/>
          <w:bCs/>
          <w:sz w:val="24"/>
          <w:szCs w:val="24"/>
        </w:rPr>
        <w:t>2.4 Ascolto</w:t>
      </w:r>
    </w:p>
    <w:p w:rsidR="00F55F8B" w:rsidRPr="00881D11" w:rsidRDefault="00F55F8B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11">
        <w:rPr>
          <w:rFonts w:ascii="Times New Roman" w:hAnsi="Times New Roman" w:cs="Times New Roman"/>
          <w:sz w:val="24"/>
          <w:szCs w:val="24"/>
        </w:rPr>
        <w:t>In una educazione partecipata, un atteggiamento attivo di ascolto tra adulti, bambini e ambiente è premessa e contesto di ogni rapporto educativo.</w:t>
      </w:r>
    </w:p>
    <w:p w:rsidR="00F55F8B" w:rsidRPr="00881D11" w:rsidRDefault="00F55F8B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11">
        <w:rPr>
          <w:rFonts w:ascii="Times New Roman" w:hAnsi="Times New Roman" w:cs="Times New Roman"/>
          <w:sz w:val="24"/>
          <w:szCs w:val="24"/>
        </w:rPr>
        <w:t>L’ascolto è un processo permanente che alimenta riflessione, accoglienza e apertura verso di sé e verso l’altro; è condizione indispensabile al dialogo e al cambiamento.</w:t>
      </w:r>
    </w:p>
    <w:p w:rsidR="00F55F8B" w:rsidRPr="00881D11" w:rsidRDefault="00F55F8B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11">
        <w:rPr>
          <w:rFonts w:ascii="Times New Roman" w:hAnsi="Times New Roman" w:cs="Times New Roman"/>
          <w:sz w:val="24"/>
          <w:szCs w:val="24"/>
        </w:rPr>
        <w:t>L’atteggiamento di ascolto alza la soglia di attenzione e sensibilità verso gli scenari culturali, valoriali e politici della contemporaneità.</w:t>
      </w:r>
    </w:p>
    <w:p w:rsidR="00F55F8B" w:rsidRPr="00881D11" w:rsidRDefault="00F55F8B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11">
        <w:rPr>
          <w:rFonts w:ascii="Times New Roman" w:hAnsi="Times New Roman" w:cs="Times New Roman"/>
          <w:sz w:val="24"/>
          <w:szCs w:val="24"/>
        </w:rPr>
        <w:t>Il nido e la scuola dell’infanzia hanno la responsabilità di favorire e rendere visibili questi processi attraverso la documentazione pedagogica.</w:t>
      </w:r>
    </w:p>
    <w:p w:rsidR="00F55F8B" w:rsidRPr="00881D11" w:rsidRDefault="00F55F8B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5F8B" w:rsidRPr="00881D11" w:rsidRDefault="00F55F8B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1D11">
        <w:rPr>
          <w:rFonts w:ascii="Times New Roman" w:hAnsi="Times New Roman" w:cs="Times New Roman"/>
          <w:b/>
          <w:bCs/>
          <w:sz w:val="24"/>
          <w:szCs w:val="24"/>
        </w:rPr>
        <w:t>2.5 Apprendimento come processo di costruzione soggettivo e nel gruppo</w:t>
      </w:r>
    </w:p>
    <w:p w:rsidR="00F55F8B" w:rsidRPr="00881D11" w:rsidRDefault="00F55F8B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11">
        <w:rPr>
          <w:rFonts w:ascii="Times New Roman" w:hAnsi="Times New Roman" w:cs="Times New Roman"/>
          <w:sz w:val="24"/>
          <w:szCs w:val="24"/>
        </w:rPr>
        <w:t xml:space="preserve">Ogni bambino, come ogni essere umano, è costruttore attivo di </w:t>
      </w:r>
      <w:proofErr w:type="spellStart"/>
      <w:r w:rsidRPr="00881D11">
        <w:rPr>
          <w:rFonts w:ascii="Times New Roman" w:hAnsi="Times New Roman" w:cs="Times New Roman"/>
          <w:sz w:val="24"/>
          <w:szCs w:val="24"/>
        </w:rPr>
        <w:t>saperi</w:t>
      </w:r>
      <w:proofErr w:type="spellEnd"/>
      <w:r w:rsidRPr="00881D11">
        <w:rPr>
          <w:rFonts w:ascii="Times New Roman" w:hAnsi="Times New Roman" w:cs="Times New Roman"/>
          <w:sz w:val="24"/>
          <w:szCs w:val="24"/>
        </w:rPr>
        <w:t>, competenze ed autonomie, attraverso originali processi di apprendimento che prendono forma con modalità e tempi unici e soggettivi nella relazione con i coetanei, gli adulti e gli ambienti.</w:t>
      </w:r>
    </w:p>
    <w:p w:rsidR="00F55F8B" w:rsidRPr="00881D11" w:rsidRDefault="00F55F8B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11">
        <w:rPr>
          <w:rFonts w:ascii="Times New Roman" w:hAnsi="Times New Roman" w:cs="Times New Roman"/>
          <w:sz w:val="24"/>
          <w:szCs w:val="24"/>
        </w:rPr>
        <w:t>Il processo di apprendimento privilegia le strategie di ricerca, confronto e compartecipazione; si avvale di creatività, incertezza, intuizione, curiosità; si genera nelle dimensioni ludico, estetica, emozionale, relazionale e spirituale che intreccia ed alimenta; propone la centralità della motivazione e del piacere dell’apprendere.</w:t>
      </w:r>
    </w:p>
    <w:p w:rsidR="00F55F8B" w:rsidRPr="00881D11" w:rsidRDefault="00F55F8B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5F8B" w:rsidRPr="00881D11" w:rsidRDefault="00F55F8B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1D11">
        <w:rPr>
          <w:rFonts w:ascii="Times New Roman" w:hAnsi="Times New Roman" w:cs="Times New Roman"/>
          <w:b/>
          <w:bCs/>
          <w:sz w:val="24"/>
          <w:szCs w:val="24"/>
        </w:rPr>
        <w:t>2.6 Ricerca educativa</w:t>
      </w:r>
    </w:p>
    <w:p w:rsidR="00F55F8B" w:rsidRPr="00881D11" w:rsidRDefault="00F55F8B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11">
        <w:rPr>
          <w:rFonts w:ascii="Times New Roman" w:hAnsi="Times New Roman" w:cs="Times New Roman"/>
          <w:sz w:val="24"/>
          <w:szCs w:val="24"/>
        </w:rPr>
        <w:t>La ricerca rappresenta una delle essenziali dimensioni di vita dei bambini e degli adulti, una tensione conoscitiva che va riconosciuta e valorizzata.</w:t>
      </w:r>
    </w:p>
    <w:p w:rsidR="00F55F8B" w:rsidRPr="00881D11" w:rsidRDefault="00F55F8B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11">
        <w:rPr>
          <w:rFonts w:ascii="Times New Roman" w:hAnsi="Times New Roman" w:cs="Times New Roman"/>
          <w:sz w:val="24"/>
          <w:szCs w:val="24"/>
        </w:rPr>
        <w:t>La ricerca compartecipata tra adulti e bambini è prioritariamente una prassi del quotidiano, un atteggiamento esistenziale ed etico necessario per interpretare la complessità del mondo, dei fenomeni, dei sistemi di</w:t>
      </w:r>
    </w:p>
    <w:p w:rsidR="00F55F8B" w:rsidRPr="00881D11" w:rsidRDefault="00F55F8B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1D11">
        <w:rPr>
          <w:rFonts w:ascii="Times New Roman" w:hAnsi="Times New Roman" w:cs="Times New Roman"/>
          <w:sz w:val="24"/>
          <w:szCs w:val="24"/>
        </w:rPr>
        <w:t>convivenza</w:t>
      </w:r>
      <w:proofErr w:type="gramEnd"/>
      <w:r w:rsidRPr="00881D11">
        <w:rPr>
          <w:rFonts w:ascii="Times New Roman" w:hAnsi="Times New Roman" w:cs="Times New Roman"/>
          <w:sz w:val="24"/>
          <w:szCs w:val="24"/>
        </w:rPr>
        <w:t xml:space="preserve"> ed è un potente strumento di rinnovamento in educazione. La ricerca, resa visibile attraverso la documentazione, costruisce apprendimento, riformula </w:t>
      </w:r>
      <w:proofErr w:type="spellStart"/>
      <w:r w:rsidRPr="00881D11">
        <w:rPr>
          <w:rFonts w:ascii="Times New Roman" w:hAnsi="Times New Roman" w:cs="Times New Roman"/>
          <w:sz w:val="24"/>
          <w:szCs w:val="24"/>
        </w:rPr>
        <w:t>saperi</w:t>
      </w:r>
      <w:proofErr w:type="spellEnd"/>
      <w:r w:rsidRPr="00881D11">
        <w:rPr>
          <w:rFonts w:ascii="Times New Roman" w:hAnsi="Times New Roman" w:cs="Times New Roman"/>
          <w:sz w:val="24"/>
          <w:szCs w:val="24"/>
        </w:rPr>
        <w:t>, fonda la qualità professionale, si propone a livello nazionale e internazionale come elemento di innovazione pedagogica.</w:t>
      </w:r>
    </w:p>
    <w:p w:rsidR="00F55F8B" w:rsidRPr="00881D11" w:rsidRDefault="00F55F8B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5F8B" w:rsidRPr="00881D11" w:rsidRDefault="00F55F8B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5F8B" w:rsidRPr="00881D11" w:rsidRDefault="00F55F8B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1D11">
        <w:rPr>
          <w:rFonts w:ascii="Times New Roman" w:hAnsi="Times New Roman" w:cs="Times New Roman"/>
          <w:b/>
          <w:bCs/>
          <w:sz w:val="24"/>
          <w:szCs w:val="24"/>
        </w:rPr>
        <w:t>2.7 Documentazione educativa</w:t>
      </w:r>
    </w:p>
    <w:p w:rsidR="00F55F8B" w:rsidRPr="00881D11" w:rsidRDefault="00F55F8B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11">
        <w:rPr>
          <w:rFonts w:ascii="Times New Roman" w:hAnsi="Times New Roman" w:cs="Times New Roman"/>
          <w:sz w:val="24"/>
          <w:szCs w:val="24"/>
        </w:rPr>
        <w:t>La documentazione è parte integrante e strutturante le teorie educative e le didattiche, in quanto dà valore e rende esplicita, visibile e valutabile la natura dei processi di apprendimento soggettivi e di gruppo dei bambini e degli adulti, individuati attraverso l’osservazione, rendendoli un patrimonio comune.</w:t>
      </w:r>
    </w:p>
    <w:p w:rsidR="00F55F8B" w:rsidRPr="00881D11" w:rsidRDefault="00F55F8B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11">
        <w:rPr>
          <w:rFonts w:ascii="Times New Roman" w:hAnsi="Times New Roman" w:cs="Times New Roman"/>
          <w:sz w:val="24"/>
          <w:szCs w:val="24"/>
        </w:rPr>
        <w:lastRenderedPageBreak/>
        <w:t xml:space="preserve">L’esperienza educativa che si realizza nel </w:t>
      </w:r>
      <w:r w:rsidR="00D74938" w:rsidRPr="00881D11">
        <w:rPr>
          <w:rFonts w:ascii="Times New Roman" w:hAnsi="Times New Roman" w:cs="Times New Roman"/>
          <w:sz w:val="24"/>
          <w:szCs w:val="24"/>
        </w:rPr>
        <w:t xml:space="preserve">nido comunale e nella sezione primavera </w:t>
      </w:r>
      <w:r w:rsidRPr="00881D11">
        <w:rPr>
          <w:rFonts w:ascii="Times New Roman" w:hAnsi="Times New Roman" w:cs="Times New Roman"/>
          <w:sz w:val="24"/>
          <w:szCs w:val="24"/>
        </w:rPr>
        <w:t>assume pieno significato se la documentazione realizzata in itinere viene rivista, ricostruita, risignificata e valutata, cioè interpretata, nel confronto e con il contributo di diversi punti di vista.</w:t>
      </w:r>
    </w:p>
    <w:p w:rsidR="00F55F8B" w:rsidRPr="00881D11" w:rsidRDefault="00F55F8B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11">
        <w:rPr>
          <w:rFonts w:ascii="Times New Roman" w:hAnsi="Times New Roman" w:cs="Times New Roman"/>
          <w:sz w:val="24"/>
          <w:szCs w:val="24"/>
        </w:rPr>
        <w:t>Intesa come “luogo pubblico”, la documentazione sostanzia l’idea di nido e scuola Forum in cui si elabora, con un processo democratico, una cultura dell’infanzia e dell’educazione.</w:t>
      </w:r>
    </w:p>
    <w:p w:rsidR="00F55F8B" w:rsidRDefault="00F55F8B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1D24" w:rsidRDefault="00A71D24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1D24" w:rsidRDefault="00A71D24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1D24" w:rsidRDefault="00A71D24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1D24" w:rsidRPr="00881D11" w:rsidRDefault="00A71D24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5F8B" w:rsidRPr="00881D11" w:rsidRDefault="00F55F8B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1D11">
        <w:rPr>
          <w:rFonts w:ascii="Times New Roman" w:hAnsi="Times New Roman" w:cs="Times New Roman"/>
          <w:b/>
          <w:bCs/>
          <w:sz w:val="24"/>
          <w:szCs w:val="24"/>
        </w:rPr>
        <w:t>2.8 Progettazione</w:t>
      </w:r>
    </w:p>
    <w:p w:rsidR="00F55F8B" w:rsidRPr="00881D11" w:rsidRDefault="00F55F8B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11">
        <w:rPr>
          <w:rFonts w:ascii="Times New Roman" w:hAnsi="Times New Roman" w:cs="Times New Roman"/>
          <w:sz w:val="24"/>
          <w:szCs w:val="24"/>
        </w:rPr>
        <w:t>L’azione educativa prende forma attraverso la progettazione della didattica, degli ambienti, della partecipazione, della formazione del personale, e non mediante l’applicazione di programmi predefiniti.</w:t>
      </w:r>
    </w:p>
    <w:p w:rsidR="00F55F8B" w:rsidRPr="00881D11" w:rsidRDefault="00F55F8B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11">
        <w:rPr>
          <w:rFonts w:ascii="Times New Roman" w:hAnsi="Times New Roman" w:cs="Times New Roman"/>
          <w:sz w:val="24"/>
          <w:szCs w:val="24"/>
        </w:rPr>
        <w:t>La progettazione è una strategia di pensiero e di azione rispettosa e solidale con i processi di apprendimento dei bambini e degli adulti, che accetta il dubbio, l’incertezza e l’errore come risorse, ed è capace di modificarsi in relazione all’evolvere dei contesti. Si realizza attraverso i processi dell’osservazione, della documentazione e dell’interpretazione in un rapporto ricorsivo. La progettazione si realizza attraverso una stretta sinergia tra l’organizzazione del lavoro e la ricerca educativa.</w:t>
      </w:r>
    </w:p>
    <w:p w:rsidR="00F55F8B" w:rsidRPr="00881D11" w:rsidRDefault="00F55F8B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5F8B" w:rsidRPr="00881D11" w:rsidRDefault="00F55F8B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1D11">
        <w:rPr>
          <w:rFonts w:ascii="Times New Roman" w:hAnsi="Times New Roman" w:cs="Times New Roman"/>
          <w:b/>
          <w:bCs/>
          <w:sz w:val="24"/>
          <w:szCs w:val="24"/>
        </w:rPr>
        <w:t>2.9 Organizzazione</w:t>
      </w:r>
    </w:p>
    <w:p w:rsidR="00F55F8B" w:rsidRPr="00881D11" w:rsidRDefault="00F55F8B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11">
        <w:rPr>
          <w:rFonts w:ascii="Times New Roman" w:hAnsi="Times New Roman" w:cs="Times New Roman"/>
          <w:sz w:val="24"/>
          <w:szCs w:val="24"/>
        </w:rPr>
        <w:t>L’organizzazione del lavoro, degli spazi, dei tempi dei bambini e degli adulti appartiene strutturalmente ai valori e alle scelte del progetto educativo.</w:t>
      </w:r>
    </w:p>
    <w:p w:rsidR="00F55F8B" w:rsidRPr="00881D11" w:rsidRDefault="00F55F8B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11">
        <w:rPr>
          <w:rFonts w:ascii="Times New Roman" w:hAnsi="Times New Roman" w:cs="Times New Roman"/>
          <w:sz w:val="24"/>
          <w:szCs w:val="24"/>
        </w:rPr>
        <w:t>È un’organizzazione che costruisce una rete di scelte e di assunzioni di responsabilità compartecipate a livello amministrativo, politico e pedagogico; scelte che concorrono a garantire identità, stabilità, sicurezza</w:t>
      </w:r>
      <w:r w:rsidR="00C257CE" w:rsidRPr="00881D11">
        <w:rPr>
          <w:rFonts w:ascii="Times New Roman" w:hAnsi="Times New Roman" w:cs="Times New Roman"/>
          <w:sz w:val="24"/>
          <w:szCs w:val="24"/>
        </w:rPr>
        <w:t xml:space="preserve"> </w:t>
      </w:r>
      <w:r w:rsidRPr="00881D11">
        <w:rPr>
          <w:rFonts w:ascii="Times New Roman" w:hAnsi="Times New Roman" w:cs="Times New Roman"/>
          <w:sz w:val="24"/>
          <w:szCs w:val="24"/>
        </w:rPr>
        <w:t>ai bambini e al servizio educativo, connotandolo nelle sue potenzialità,</w:t>
      </w:r>
      <w:r w:rsidR="00C257CE" w:rsidRPr="00881D11">
        <w:rPr>
          <w:rFonts w:ascii="Times New Roman" w:hAnsi="Times New Roman" w:cs="Times New Roman"/>
          <w:sz w:val="24"/>
          <w:szCs w:val="24"/>
        </w:rPr>
        <w:t xml:space="preserve"> </w:t>
      </w:r>
      <w:r w:rsidRPr="00881D11">
        <w:rPr>
          <w:rFonts w:ascii="Times New Roman" w:hAnsi="Times New Roman" w:cs="Times New Roman"/>
          <w:sz w:val="24"/>
          <w:szCs w:val="24"/>
        </w:rPr>
        <w:t>qualità e prassi.</w:t>
      </w:r>
    </w:p>
    <w:p w:rsidR="00F55F8B" w:rsidRPr="00881D11" w:rsidRDefault="00F55F8B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11">
        <w:rPr>
          <w:rFonts w:ascii="Times New Roman" w:hAnsi="Times New Roman" w:cs="Times New Roman"/>
          <w:sz w:val="24"/>
          <w:szCs w:val="24"/>
        </w:rPr>
        <w:t>I livelli amministrativo, politico e pedagogico sono anche corresponsabili di una costante e sistematica valutazione della coerenza tra i principi del progetto educativo e le scelte organizzative prodotte.</w:t>
      </w:r>
    </w:p>
    <w:p w:rsidR="00F55F8B" w:rsidRPr="00881D11" w:rsidRDefault="00F55F8B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11">
        <w:rPr>
          <w:rFonts w:ascii="Times New Roman" w:hAnsi="Times New Roman" w:cs="Times New Roman"/>
          <w:sz w:val="24"/>
          <w:szCs w:val="24"/>
        </w:rPr>
        <w:t>Di particolare rilievo risultano essere condizioni lavorative e forme contrattuali che favoriscono stabilità, continuità e senso di appartenenza.</w:t>
      </w:r>
    </w:p>
    <w:p w:rsidR="00F55F8B" w:rsidRPr="00881D11" w:rsidRDefault="00F55F8B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5F8B" w:rsidRPr="00881D11" w:rsidRDefault="00F55F8B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1D11">
        <w:rPr>
          <w:rFonts w:ascii="Times New Roman" w:hAnsi="Times New Roman" w:cs="Times New Roman"/>
          <w:b/>
          <w:bCs/>
          <w:sz w:val="24"/>
          <w:szCs w:val="24"/>
        </w:rPr>
        <w:t>2.10 Ambiente, spazi e relazioni</w:t>
      </w:r>
    </w:p>
    <w:p w:rsidR="00F55F8B" w:rsidRPr="00881D11" w:rsidRDefault="00F55F8B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11">
        <w:rPr>
          <w:rFonts w:ascii="Times New Roman" w:hAnsi="Times New Roman" w:cs="Times New Roman"/>
          <w:sz w:val="24"/>
          <w:szCs w:val="24"/>
        </w:rPr>
        <w:t>Gli spazi interni ed esterni del nido e della scuola dell’infanzia sono pensati e organizzati in forme interconnesse che favoriscono le interazioni, le autonomie, le esplorazioni, la curiosità e la comunicazione e si offrono come luoghi di convivenze e ricerche per i bambini e per gli adulti.</w:t>
      </w:r>
    </w:p>
    <w:p w:rsidR="00F55F8B" w:rsidRPr="00881D11" w:rsidRDefault="00F55F8B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11">
        <w:rPr>
          <w:rFonts w:ascii="Times New Roman" w:hAnsi="Times New Roman" w:cs="Times New Roman"/>
          <w:sz w:val="24"/>
          <w:szCs w:val="24"/>
        </w:rPr>
        <w:t>L’ambiente interagisce, si modifica e prende forma in relazione ai progetti e alle esperienze di apprendimento dei bambini e degli adulti e in un costante dialogo tra architettura e pedagogia.</w:t>
      </w:r>
    </w:p>
    <w:p w:rsidR="00F55F8B" w:rsidRPr="00881D11" w:rsidRDefault="00F55F8B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11">
        <w:rPr>
          <w:rFonts w:ascii="Times New Roman" w:hAnsi="Times New Roman" w:cs="Times New Roman"/>
          <w:sz w:val="24"/>
          <w:szCs w:val="24"/>
        </w:rPr>
        <w:t>La cura degli arredi, degli oggetti, dei luoghi di attività da parte dei bambini e degli adulti è un atto educativo che genera benessere psicologico, senso di familiarità e appartenenza, gusto estetico e piacere dell’abitare, che sono anche premesse e condizioni primarie per la sicurezza degli ambienti.</w:t>
      </w:r>
    </w:p>
    <w:p w:rsidR="00F55F8B" w:rsidRPr="00881D11" w:rsidRDefault="00F55F8B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11">
        <w:rPr>
          <w:rFonts w:ascii="Times New Roman" w:hAnsi="Times New Roman" w:cs="Times New Roman"/>
          <w:sz w:val="24"/>
          <w:szCs w:val="24"/>
        </w:rPr>
        <w:t>Pertanto la sicurezza è una qualità che si genera dal dialogo e dall’elaborazione condivisa tra le differenti professionalità che se ne devono occupare e preoccupare e deve contemporaneamente valutare sia la prevenzione del rischio che la ricchezza e la qualità delle possibilità offerte.</w:t>
      </w:r>
    </w:p>
    <w:p w:rsidR="00F55F8B" w:rsidRPr="00881D11" w:rsidRDefault="00F55F8B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5F8B" w:rsidRPr="00881D11" w:rsidRDefault="00F55F8B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1D11">
        <w:rPr>
          <w:rFonts w:ascii="Times New Roman" w:hAnsi="Times New Roman" w:cs="Times New Roman"/>
          <w:b/>
          <w:bCs/>
          <w:sz w:val="24"/>
          <w:szCs w:val="24"/>
        </w:rPr>
        <w:t>2.11 Formazione professionale</w:t>
      </w:r>
    </w:p>
    <w:p w:rsidR="00F55F8B" w:rsidRPr="00881D11" w:rsidRDefault="00F55F8B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11">
        <w:rPr>
          <w:rFonts w:ascii="Times New Roman" w:hAnsi="Times New Roman" w:cs="Times New Roman"/>
          <w:sz w:val="24"/>
          <w:szCs w:val="24"/>
        </w:rPr>
        <w:t xml:space="preserve">La formazione professionale si caratterizza come processo teso alla costruzione di consapevolezze dei modi e dei significati dell’educazione, dei nodi qualificanti il progetto educativo e di competenze specifiche dei diversi ruoli professionali. </w:t>
      </w:r>
    </w:p>
    <w:p w:rsidR="00F55F8B" w:rsidRPr="00881D11" w:rsidRDefault="00F55F8B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11">
        <w:rPr>
          <w:rFonts w:ascii="Times New Roman" w:hAnsi="Times New Roman" w:cs="Times New Roman"/>
          <w:sz w:val="24"/>
          <w:szCs w:val="24"/>
        </w:rPr>
        <w:lastRenderedPageBreak/>
        <w:t>La formazione permanente è un diritto-dovere del singolo operatore e del gruppo, previsto e considerato nell’orario di lavoro e organizzato collegialmente nei suoi contenuti, nelle sue forme e nelle modalità di partecipazione delle singole persone.</w:t>
      </w:r>
    </w:p>
    <w:p w:rsidR="00F55F8B" w:rsidRPr="00881D11" w:rsidRDefault="00F55F8B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11">
        <w:rPr>
          <w:rFonts w:ascii="Times New Roman" w:hAnsi="Times New Roman" w:cs="Times New Roman"/>
          <w:sz w:val="24"/>
          <w:szCs w:val="24"/>
        </w:rPr>
        <w:t>Si sviluppa prioritariamente nell’azione quotidiana all’interno delle istituzioni attraverso le pratiche riflessive dell’osservazione e della documentazione e trova nell’aggiornamento settimanale l’occasione privilegiata di</w:t>
      </w:r>
      <w:r w:rsidR="00206E69">
        <w:rPr>
          <w:rFonts w:ascii="Times New Roman" w:hAnsi="Times New Roman" w:cs="Times New Roman"/>
          <w:sz w:val="24"/>
          <w:szCs w:val="24"/>
        </w:rPr>
        <w:t xml:space="preserve"> </w:t>
      </w:r>
      <w:r w:rsidRPr="00881D11">
        <w:rPr>
          <w:rFonts w:ascii="Times New Roman" w:hAnsi="Times New Roman" w:cs="Times New Roman"/>
          <w:sz w:val="24"/>
          <w:szCs w:val="24"/>
        </w:rPr>
        <w:t>approfondimento e condivisione.</w:t>
      </w:r>
    </w:p>
    <w:p w:rsidR="00F55F8B" w:rsidRPr="00881D11" w:rsidRDefault="00F55F8B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1D11">
        <w:rPr>
          <w:rFonts w:ascii="Times New Roman" w:hAnsi="Times New Roman" w:cs="Times New Roman"/>
          <w:sz w:val="24"/>
          <w:szCs w:val="24"/>
        </w:rPr>
        <w:t>La formazione professionale si sviluppa in modo sinergico tra gli aggiornamenti della singola scuola dell’infanzia o nido, il piano di formazione del sistema dei servizi educativi, le occasioni formative e culturali cittadine, nazionali e internazionali.</w:t>
      </w:r>
      <w:r w:rsidRPr="00881D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55F8B" w:rsidRPr="00881D11" w:rsidRDefault="00F55F8B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5F8B" w:rsidRPr="00881D11" w:rsidRDefault="00F55F8B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11">
        <w:rPr>
          <w:rFonts w:ascii="Times New Roman" w:hAnsi="Times New Roman" w:cs="Times New Roman"/>
          <w:b/>
          <w:bCs/>
          <w:sz w:val="24"/>
          <w:szCs w:val="24"/>
        </w:rPr>
        <w:t>2.12 Valutazione</w:t>
      </w:r>
    </w:p>
    <w:p w:rsidR="00F55F8B" w:rsidRPr="00881D11" w:rsidRDefault="00F55F8B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11">
        <w:rPr>
          <w:rFonts w:ascii="Times New Roman" w:hAnsi="Times New Roman" w:cs="Times New Roman"/>
          <w:sz w:val="24"/>
          <w:szCs w:val="24"/>
        </w:rPr>
        <w:t>La valutazione, in quanto azione che mira ad una continua attribuzione di senso e di valore, è un processo strutturante l’esperienza educativa e gestionale.</w:t>
      </w:r>
    </w:p>
    <w:p w:rsidR="00F55F8B" w:rsidRPr="00881D11" w:rsidRDefault="00F55F8B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11">
        <w:rPr>
          <w:rFonts w:ascii="Times New Roman" w:hAnsi="Times New Roman" w:cs="Times New Roman"/>
          <w:sz w:val="24"/>
          <w:szCs w:val="24"/>
        </w:rPr>
        <w:t>Il processo valutativo appartiene alla totalità degli aspetti della vita scolastica, quali apprendimento dei bambini, professionalità del personale, organizzazione e qualità del servizio, viene inteso e proposto come opportunità per riconoscere e per negoziare i significati e le intenzionalità del progetto educativo e si configura come azione pubblica di dialogo e di interpretazione.</w:t>
      </w:r>
    </w:p>
    <w:p w:rsidR="00F55F8B" w:rsidRPr="00881D11" w:rsidRDefault="00F55F8B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11">
        <w:rPr>
          <w:rFonts w:ascii="Times New Roman" w:hAnsi="Times New Roman" w:cs="Times New Roman"/>
          <w:sz w:val="24"/>
          <w:szCs w:val="24"/>
        </w:rPr>
        <w:t xml:space="preserve">A tale scopo </w:t>
      </w:r>
      <w:r w:rsidR="00C257CE" w:rsidRPr="00881D11">
        <w:rPr>
          <w:rFonts w:ascii="Times New Roman" w:hAnsi="Times New Roman" w:cs="Times New Roman"/>
          <w:sz w:val="24"/>
          <w:szCs w:val="24"/>
        </w:rPr>
        <w:t xml:space="preserve">il nido comunale e la sezione primavera </w:t>
      </w:r>
      <w:r w:rsidRPr="00881D11">
        <w:rPr>
          <w:rFonts w:ascii="Times New Roman" w:hAnsi="Times New Roman" w:cs="Times New Roman"/>
          <w:sz w:val="24"/>
          <w:szCs w:val="24"/>
        </w:rPr>
        <w:t xml:space="preserve">si dotano di strumenti e di pratiche </w:t>
      </w:r>
      <w:r w:rsidR="00C257CE" w:rsidRPr="00881D11">
        <w:rPr>
          <w:rFonts w:ascii="Times New Roman" w:hAnsi="Times New Roman" w:cs="Times New Roman"/>
          <w:sz w:val="24"/>
          <w:szCs w:val="24"/>
        </w:rPr>
        <w:t xml:space="preserve">come </w:t>
      </w:r>
      <w:r w:rsidRPr="00881D11">
        <w:rPr>
          <w:rFonts w:ascii="Times New Roman" w:hAnsi="Times New Roman" w:cs="Times New Roman"/>
          <w:sz w:val="24"/>
          <w:szCs w:val="24"/>
        </w:rPr>
        <w:t>ad esempio la documentazione, la partecipazione delle famiglie e delle realtà territoriali, la partecipazione al sistema pubblico integrato.</w:t>
      </w:r>
    </w:p>
    <w:p w:rsidR="00F55F8B" w:rsidRPr="00881D11" w:rsidRDefault="00F55F8B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F8B" w:rsidRPr="008B74F8" w:rsidRDefault="00F55F8B" w:rsidP="00206E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4F8">
        <w:rPr>
          <w:rFonts w:ascii="Times New Roman" w:hAnsi="Times New Roman" w:cs="Times New Roman"/>
          <w:b/>
          <w:sz w:val="24"/>
          <w:szCs w:val="24"/>
        </w:rPr>
        <w:t>Parte terza</w:t>
      </w:r>
    </w:p>
    <w:p w:rsidR="00F55F8B" w:rsidRPr="00881D11" w:rsidRDefault="00F55F8B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1D11">
        <w:rPr>
          <w:rFonts w:ascii="Times New Roman" w:hAnsi="Times New Roman" w:cs="Times New Roman"/>
          <w:b/>
          <w:bCs/>
          <w:sz w:val="24"/>
          <w:szCs w:val="24"/>
        </w:rPr>
        <w:t>ELEMENTI ESSENZIALI PER IL FUNZIONAMENTO DEI NIDI E DELLE SCUOLE DELL’INFANZIA</w:t>
      </w:r>
    </w:p>
    <w:p w:rsidR="00F55F8B" w:rsidRPr="00881D11" w:rsidRDefault="00F55F8B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1D11">
        <w:rPr>
          <w:rFonts w:ascii="Times New Roman" w:hAnsi="Times New Roman" w:cs="Times New Roman"/>
          <w:b/>
          <w:bCs/>
          <w:sz w:val="24"/>
          <w:szCs w:val="24"/>
        </w:rPr>
        <w:t>3.1 Organismi di partecipazione e corresponsabilità</w:t>
      </w:r>
    </w:p>
    <w:p w:rsidR="00F55F8B" w:rsidRPr="008B74F8" w:rsidRDefault="00F55F8B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4F8">
        <w:rPr>
          <w:rFonts w:ascii="Times New Roman" w:hAnsi="Times New Roman" w:cs="Times New Roman"/>
          <w:b/>
          <w:sz w:val="24"/>
          <w:szCs w:val="24"/>
        </w:rPr>
        <w:t>3.1.1 Il Consiglio Infanzia Città</w:t>
      </w:r>
    </w:p>
    <w:p w:rsidR="00F55F8B" w:rsidRPr="00881D11" w:rsidRDefault="00C257CE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11">
        <w:rPr>
          <w:rFonts w:ascii="Times New Roman" w:hAnsi="Times New Roman" w:cs="Times New Roman"/>
          <w:sz w:val="24"/>
          <w:szCs w:val="24"/>
        </w:rPr>
        <w:t xml:space="preserve">Nel nido comunale e nella sezione primavera </w:t>
      </w:r>
      <w:r w:rsidR="00F55F8B" w:rsidRPr="00881D11">
        <w:rPr>
          <w:rFonts w:ascii="Times New Roman" w:hAnsi="Times New Roman" w:cs="Times New Roman"/>
          <w:sz w:val="24"/>
          <w:szCs w:val="24"/>
        </w:rPr>
        <w:t>è presente un Consiglio Infanzia Città formato da genitori dei bambini frequentanti, da</w:t>
      </w:r>
      <w:r w:rsidRPr="00881D11">
        <w:rPr>
          <w:rFonts w:ascii="Times New Roman" w:hAnsi="Times New Roman" w:cs="Times New Roman"/>
          <w:sz w:val="24"/>
          <w:szCs w:val="24"/>
        </w:rPr>
        <w:t xml:space="preserve"> educatori, dal pedagogista e dal personale delegato dall’ente locale</w:t>
      </w:r>
      <w:r w:rsidR="00F55F8B" w:rsidRPr="00881D11">
        <w:rPr>
          <w:rFonts w:ascii="Times New Roman" w:hAnsi="Times New Roman" w:cs="Times New Roman"/>
          <w:sz w:val="24"/>
          <w:szCs w:val="24"/>
        </w:rPr>
        <w:t>.</w:t>
      </w:r>
    </w:p>
    <w:p w:rsidR="00C257CE" w:rsidRPr="00881D11" w:rsidRDefault="00F55F8B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11">
        <w:rPr>
          <w:rFonts w:ascii="Times New Roman" w:hAnsi="Times New Roman" w:cs="Times New Roman"/>
          <w:sz w:val="24"/>
          <w:szCs w:val="24"/>
        </w:rPr>
        <w:t xml:space="preserve">Il Consiglio Infanzia Città rappresenta la struttura democratica di base che promuove e concorre a dare forma pubblica e organizzata all’insieme dei processi di </w:t>
      </w:r>
      <w:r w:rsidR="00192808">
        <w:rPr>
          <w:rFonts w:ascii="Times New Roman" w:hAnsi="Times New Roman" w:cs="Times New Roman"/>
          <w:sz w:val="24"/>
          <w:szCs w:val="24"/>
        </w:rPr>
        <w:t xml:space="preserve">partecipazione e di corresponsabilità secondo i criteri ed i valori esplicitati </w:t>
      </w:r>
      <w:r w:rsidR="00C257CE" w:rsidRPr="00881D11">
        <w:rPr>
          <w:rFonts w:ascii="Times New Roman" w:hAnsi="Times New Roman" w:cs="Times New Roman"/>
          <w:sz w:val="24"/>
          <w:szCs w:val="24"/>
        </w:rPr>
        <w:t>nel presente regolamento.</w:t>
      </w:r>
    </w:p>
    <w:p w:rsidR="00F55F8B" w:rsidRPr="00881D11" w:rsidRDefault="00F55F8B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11">
        <w:rPr>
          <w:rFonts w:ascii="Times New Roman" w:hAnsi="Times New Roman" w:cs="Times New Roman"/>
          <w:sz w:val="24"/>
          <w:szCs w:val="24"/>
        </w:rPr>
        <w:t>Il Consiglio Infanzia Città viene eletto ogni tre anni nel corso di una assemblea elettiva pubblica e nell’adempiere alle funzioni che gli competono e in relazione agli intenti che vuole perseguire, può decidere le sue forme organizzative.</w:t>
      </w:r>
    </w:p>
    <w:p w:rsidR="00C257CE" w:rsidRPr="00881D11" w:rsidRDefault="00C257CE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11">
        <w:rPr>
          <w:rFonts w:ascii="Times New Roman" w:hAnsi="Times New Roman" w:cs="Times New Roman"/>
          <w:sz w:val="24"/>
          <w:szCs w:val="24"/>
        </w:rPr>
        <w:t>Il Consiglio Infanzia Città si riunisce obbligatoriamente 2 volte durante l’anno scolastico. Il verbale delle riunioni, redatto dalla coordinatrice del servizio deve essere affisso nei locali del nido e della sezione primavera ed essere trasmesso alla Giunta ed ai Consiglieri Comunali.</w:t>
      </w:r>
    </w:p>
    <w:p w:rsidR="00F55F8B" w:rsidRPr="00881D11" w:rsidRDefault="00F55F8B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F8B" w:rsidRPr="00881D11" w:rsidRDefault="00F55F8B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D11">
        <w:rPr>
          <w:rFonts w:ascii="Times New Roman" w:hAnsi="Times New Roman" w:cs="Times New Roman"/>
          <w:b/>
          <w:sz w:val="24"/>
          <w:szCs w:val="24"/>
        </w:rPr>
        <w:t>3.1.</w:t>
      </w:r>
      <w:r w:rsidR="00C257CE" w:rsidRPr="00881D11">
        <w:rPr>
          <w:rFonts w:ascii="Times New Roman" w:hAnsi="Times New Roman" w:cs="Times New Roman"/>
          <w:b/>
          <w:sz w:val="24"/>
          <w:szCs w:val="24"/>
        </w:rPr>
        <w:t>2</w:t>
      </w:r>
      <w:r w:rsidRPr="00881D11">
        <w:rPr>
          <w:rFonts w:ascii="Times New Roman" w:hAnsi="Times New Roman" w:cs="Times New Roman"/>
          <w:b/>
          <w:sz w:val="24"/>
          <w:szCs w:val="24"/>
        </w:rPr>
        <w:t xml:space="preserve"> Gli incontri di sezione</w:t>
      </w:r>
    </w:p>
    <w:p w:rsidR="00F55F8B" w:rsidRPr="00881D11" w:rsidRDefault="00F55F8B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11">
        <w:rPr>
          <w:rFonts w:ascii="Times New Roman" w:hAnsi="Times New Roman" w:cs="Times New Roman"/>
          <w:sz w:val="24"/>
          <w:szCs w:val="24"/>
        </w:rPr>
        <w:t>Gli incontri di sezione sono il luogo privilegiato per costruire l’identità e il</w:t>
      </w:r>
      <w:r w:rsidR="00C257CE" w:rsidRPr="00881D11">
        <w:rPr>
          <w:rFonts w:ascii="Times New Roman" w:hAnsi="Times New Roman" w:cs="Times New Roman"/>
          <w:sz w:val="24"/>
          <w:szCs w:val="24"/>
        </w:rPr>
        <w:t xml:space="preserve"> </w:t>
      </w:r>
      <w:r w:rsidRPr="00881D11">
        <w:rPr>
          <w:rFonts w:ascii="Times New Roman" w:hAnsi="Times New Roman" w:cs="Times New Roman"/>
          <w:sz w:val="24"/>
          <w:szCs w:val="24"/>
        </w:rPr>
        <w:t>senso di appartenenza di un gruppo di bambini, educatori e genitori. Gli incontri di sezione, attraverso strategie, tempi e modalità diversificate</w:t>
      </w:r>
      <w:r w:rsidR="00C257CE" w:rsidRPr="00881D11">
        <w:rPr>
          <w:rFonts w:ascii="Times New Roman" w:hAnsi="Times New Roman" w:cs="Times New Roman"/>
          <w:sz w:val="24"/>
          <w:szCs w:val="24"/>
        </w:rPr>
        <w:t xml:space="preserve"> </w:t>
      </w:r>
      <w:r w:rsidRPr="00881D11">
        <w:rPr>
          <w:rFonts w:ascii="Times New Roman" w:hAnsi="Times New Roman" w:cs="Times New Roman"/>
          <w:sz w:val="24"/>
          <w:szCs w:val="24"/>
        </w:rPr>
        <w:t>(ad esempio: colloqui individuali, incontri di gruppo e assembleari) hanno la final</w:t>
      </w:r>
      <w:r w:rsidR="00C257CE" w:rsidRPr="00881D11">
        <w:rPr>
          <w:rFonts w:ascii="Times New Roman" w:hAnsi="Times New Roman" w:cs="Times New Roman"/>
          <w:sz w:val="24"/>
          <w:szCs w:val="24"/>
        </w:rPr>
        <w:t xml:space="preserve">ità di promuovere socialità, di </w:t>
      </w:r>
      <w:r w:rsidRPr="00881D11">
        <w:rPr>
          <w:rFonts w:ascii="Times New Roman" w:hAnsi="Times New Roman" w:cs="Times New Roman"/>
          <w:sz w:val="24"/>
          <w:szCs w:val="24"/>
        </w:rPr>
        <w:t>condividere progetti educativi e proposte didattiche, di costruire confronti e dialoghi sulle diverse idee di</w:t>
      </w:r>
      <w:r w:rsidR="00C257CE" w:rsidRPr="00881D11">
        <w:rPr>
          <w:rFonts w:ascii="Times New Roman" w:hAnsi="Times New Roman" w:cs="Times New Roman"/>
          <w:sz w:val="24"/>
          <w:szCs w:val="24"/>
        </w:rPr>
        <w:t xml:space="preserve"> </w:t>
      </w:r>
      <w:r w:rsidRPr="00881D11">
        <w:rPr>
          <w:rFonts w:ascii="Times New Roman" w:hAnsi="Times New Roman" w:cs="Times New Roman"/>
          <w:sz w:val="24"/>
          <w:szCs w:val="24"/>
        </w:rPr>
        <w:t>bambino, di scuola e di apprendimento.</w:t>
      </w:r>
    </w:p>
    <w:p w:rsidR="00F55F8B" w:rsidRPr="00881D11" w:rsidRDefault="00F55F8B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11">
        <w:rPr>
          <w:rFonts w:ascii="Times New Roman" w:hAnsi="Times New Roman" w:cs="Times New Roman"/>
          <w:sz w:val="24"/>
          <w:szCs w:val="24"/>
        </w:rPr>
        <w:t xml:space="preserve">Gli incontri di sezione sono parte costitutiva della progettazione educativa e partecipativa della scuola e del nido e sono convocati </w:t>
      </w:r>
      <w:r w:rsidR="00C257CE" w:rsidRPr="00881D11">
        <w:rPr>
          <w:rFonts w:ascii="Times New Roman" w:hAnsi="Times New Roman" w:cs="Times New Roman"/>
          <w:sz w:val="24"/>
          <w:szCs w:val="24"/>
        </w:rPr>
        <w:t>bimestralmente</w:t>
      </w:r>
      <w:r w:rsidRPr="00881D11">
        <w:rPr>
          <w:rFonts w:ascii="Times New Roman" w:hAnsi="Times New Roman" w:cs="Times New Roman"/>
          <w:sz w:val="24"/>
          <w:szCs w:val="24"/>
        </w:rPr>
        <w:t xml:space="preserve"> dagli educatori della sezione </w:t>
      </w:r>
      <w:r w:rsidR="00C257CE" w:rsidRPr="00881D11">
        <w:rPr>
          <w:rFonts w:ascii="Times New Roman" w:hAnsi="Times New Roman" w:cs="Times New Roman"/>
          <w:sz w:val="24"/>
          <w:szCs w:val="24"/>
        </w:rPr>
        <w:t xml:space="preserve">e </w:t>
      </w:r>
      <w:r w:rsidRPr="00881D11">
        <w:rPr>
          <w:rFonts w:ascii="Times New Roman" w:hAnsi="Times New Roman" w:cs="Times New Roman"/>
          <w:sz w:val="24"/>
          <w:szCs w:val="24"/>
        </w:rPr>
        <w:t>sulla</w:t>
      </w:r>
      <w:r w:rsidR="00C257CE" w:rsidRPr="00881D11">
        <w:rPr>
          <w:rFonts w:ascii="Times New Roman" w:hAnsi="Times New Roman" w:cs="Times New Roman"/>
          <w:sz w:val="24"/>
          <w:szCs w:val="24"/>
        </w:rPr>
        <w:t xml:space="preserve"> </w:t>
      </w:r>
      <w:r w:rsidRPr="00881D11">
        <w:rPr>
          <w:rFonts w:ascii="Times New Roman" w:hAnsi="Times New Roman" w:cs="Times New Roman"/>
          <w:sz w:val="24"/>
          <w:szCs w:val="24"/>
        </w:rPr>
        <w:t>base d</w:t>
      </w:r>
      <w:r w:rsidR="00C257CE" w:rsidRPr="00881D11">
        <w:rPr>
          <w:rFonts w:ascii="Times New Roman" w:hAnsi="Times New Roman" w:cs="Times New Roman"/>
          <w:sz w:val="24"/>
          <w:szCs w:val="24"/>
        </w:rPr>
        <w:t xml:space="preserve">i esigenze </w:t>
      </w:r>
      <w:r w:rsidRPr="00881D11">
        <w:rPr>
          <w:rFonts w:ascii="Times New Roman" w:hAnsi="Times New Roman" w:cs="Times New Roman"/>
          <w:sz w:val="24"/>
          <w:szCs w:val="24"/>
        </w:rPr>
        <w:t>segnalate dai genitori e dal Consiglio Infanzia Città.</w:t>
      </w:r>
    </w:p>
    <w:p w:rsidR="00F55F8B" w:rsidRPr="00881D11" w:rsidRDefault="00F55F8B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F8B" w:rsidRPr="00881D11" w:rsidRDefault="00F55F8B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D11">
        <w:rPr>
          <w:rFonts w:ascii="Times New Roman" w:hAnsi="Times New Roman" w:cs="Times New Roman"/>
          <w:b/>
          <w:sz w:val="24"/>
          <w:szCs w:val="24"/>
        </w:rPr>
        <w:t>3.1.</w:t>
      </w:r>
      <w:r w:rsidR="00C257CE" w:rsidRPr="00881D11">
        <w:rPr>
          <w:rFonts w:ascii="Times New Roman" w:hAnsi="Times New Roman" w:cs="Times New Roman"/>
          <w:b/>
          <w:sz w:val="24"/>
          <w:szCs w:val="24"/>
        </w:rPr>
        <w:t>3</w:t>
      </w:r>
      <w:r w:rsidRPr="00881D11">
        <w:rPr>
          <w:rFonts w:ascii="Times New Roman" w:hAnsi="Times New Roman" w:cs="Times New Roman"/>
          <w:b/>
          <w:sz w:val="24"/>
          <w:szCs w:val="24"/>
        </w:rPr>
        <w:t xml:space="preserve"> Il gruppo di lavoro</w:t>
      </w:r>
    </w:p>
    <w:p w:rsidR="00F55F8B" w:rsidRPr="00881D11" w:rsidRDefault="00F55F8B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11">
        <w:rPr>
          <w:rFonts w:ascii="Times New Roman" w:hAnsi="Times New Roman" w:cs="Times New Roman"/>
          <w:sz w:val="24"/>
          <w:szCs w:val="24"/>
        </w:rPr>
        <w:lastRenderedPageBreak/>
        <w:t xml:space="preserve">Il gruppo di lavoro è composto da tutti coloro che, nella specificità dei diversi ruoli e profili professionali operano all’interno </w:t>
      </w:r>
      <w:r w:rsidR="00C257CE" w:rsidRPr="00881D11">
        <w:rPr>
          <w:rFonts w:ascii="Times New Roman" w:hAnsi="Times New Roman" w:cs="Times New Roman"/>
          <w:sz w:val="24"/>
          <w:szCs w:val="24"/>
        </w:rPr>
        <w:t>dell’asilo nido e della sezione primavera</w:t>
      </w:r>
      <w:r w:rsidRPr="00881D11">
        <w:rPr>
          <w:rFonts w:ascii="Times New Roman" w:hAnsi="Times New Roman" w:cs="Times New Roman"/>
          <w:sz w:val="24"/>
          <w:szCs w:val="24"/>
        </w:rPr>
        <w:t>. Il gruppo di lavoro si fonda sul valore della relazione, del confronto e della corresponsabilità.</w:t>
      </w:r>
    </w:p>
    <w:p w:rsidR="00F55F8B" w:rsidRPr="00881D11" w:rsidRDefault="00F55F8B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11">
        <w:rPr>
          <w:rFonts w:ascii="Times New Roman" w:hAnsi="Times New Roman" w:cs="Times New Roman"/>
          <w:sz w:val="24"/>
          <w:szCs w:val="24"/>
        </w:rPr>
        <w:t>La contitolarità e corresponsabilità della sezione da parte di più insegnanti e la compresenza effettiva nelle ore di lavoro di tutto il personale che opera a tempo pieno</w:t>
      </w:r>
      <w:r w:rsidR="00C257CE" w:rsidRPr="00881D11">
        <w:rPr>
          <w:rFonts w:ascii="Times New Roman" w:hAnsi="Times New Roman" w:cs="Times New Roman"/>
          <w:sz w:val="24"/>
          <w:szCs w:val="24"/>
        </w:rPr>
        <w:t xml:space="preserve"> </w:t>
      </w:r>
      <w:r w:rsidRPr="00881D11">
        <w:rPr>
          <w:rFonts w:ascii="Times New Roman" w:hAnsi="Times New Roman" w:cs="Times New Roman"/>
          <w:sz w:val="24"/>
          <w:szCs w:val="24"/>
        </w:rPr>
        <w:t>nei servizi educativi, rappresentano una scelta indispensabile per la realizzazione del progetto educativo.</w:t>
      </w:r>
    </w:p>
    <w:p w:rsidR="00F55F8B" w:rsidRPr="00881D11" w:rsidRDefault="00F55F8B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F8B" w:rsidRPr="00881D11" w:rsidRDefault="00F55F8B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1D11">
        <w:rPr>
          <w:rFonts w:ascii="Times New Roman" w:hAnsi="Times New Roman" w:cs="Times New Roman"/>
          <w:b/>
          <w:bCs/>
          <w:sz w:val="24"/>
          <w:szCs w:val="24"/>
        </w:rPr>
        <w:t>3.2 Luoghi e ambienti</w:t>
      </w:r>
    </w:p>
    <w:p w:rsidR="00F55F8B" w:rsidRPr="00881D11" w:rsidRDefault="00F55F8B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11">
        <w:rPr>
          <w:rFonts w:ascii="Times New Roman" w:hAnsi="Times New Roman" w:cs="Times New Roman"/>
          <w:sz w:val="24"/>
          <w:szCs w:val="24"/>
        </w:rPr>
        <w:t>3.2.1 La sezione</w:t>
      </w:r>
      <w:r w:rsidR="00D03F3D" w:rsidRPr="00881D11">
        <w:rPr>
          <w:rFonts w:ascii="Times New Roman" w:hAnsi="Times New Roman" w:cs="Times New Roman"/>
          <w:sz w:val="24"/>
          <w:szCs w:val="24"/>
        </w:rPr>
        <w:t xml:space="preserve"> e la ricettività</w:t>
      </w:r>
    </w:p>
    <w:p w:rsidR="00F55F8B" w:rsidRPr="00881D11" w:rsidRDefault="00F55F8B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11">
        <w:rPr>
          <w:rFonts w:ascii="Times New Roman" w:hAnsi="Times New Roman" w:cs="Times New Roman"/>
          <w:sz w:val="24"/>
          <w:szCs w:val="24"/>
        </w:rPr>
        <w:t xml:space="preserve">La sezione costituisce il modulo organizzativo di base per l’attuazione del progetto educativo e si pone in dialogo aperto e costante con il contesto più ampio del nido e della </w:t>
      </w:r>
      <w:r w:rsidR="00F1495C" w:rsidRPr="00881D11">
        <w:rPr>
          <w:rFonts w:ascii="Times New Roman" w:hAnsi="Times New Roman" w:cs="Times New Roman"/>
          <w:sz w:val="24"/>
          <w:szCs w:val="24"/>
        </w:rPr>
        <w:t>sezione primavera</w:t>
      </w:r>
      <w:r w:rsidRPr="00881D11">
        <w:rPr>
          <w:rFonts w:ascii="Times New Roman" w:hAnsi="Times New Roman" w:cs="Times New Roman"/>
          <w:sz w:val="24"/>
          <w:szCs w:val="24"/>
        </w:rPr>
        <w:t>.</w:t>
      </w:r>
    </w:p>
    <w:p w:rsidR="00F1495C" w:rsidRPr="00881D11" w:rsidRDefault="00F1495C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11">
        <w:rPr>
          <w:rFonts w:ascii="Times New Roman" w:hAnsi="Times New Roman" w:cs="Times New Roman"/>
          <w:sz w:val="24"/>
          <w:szCs w:val="24"/>
        </w:rPr>
        <w:t xml:space="preserve">All’interno della struttura comunale dedicata ai servizi educativi per la prima infanzia di via Raffaello Sanzio, sono presenti 4 sezioni: </w:t>
      </w:r>
    </w:p>
    <w:p w:rsidR="00F1495C" w:rsidRPr="00881D11" w:rsidRDefault="00F1495C" w:rsidP="00881D1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1D11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881D11">
        <w:rPr>
          <w:rFonts w:ascii="Times New Roman" w:hAnsi="Times New Roman" w:cs="Times New Roman"/>
          <w:sz w:val="24"/>
          <w:szCs w:val="24"/>
        </w:rPr>
        <w:t xml:space="preserve"> sezione lattanti con capacità ricettiva di 10 posti destinati ai bambini da 3 mesi a 12 mesi;</w:t>
      </w:r>
    </w:p>
    <w:p w:rsidR="00F1495C" w:rsidRPr="00881D11" w:rsidRDefault="00F1495C" w:rsidP="00881D1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1D11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881D11">
        <w:rPr>
          <w:rFonts w:ascii="Times New Roman" w:hAnsi="Times New Roman" w:cs="Times New Roman"/>
          <w:sz w:val="24"/>
          <w:szCs w:val="24"/>
        </w:rPr>
        <w:t xml:space="preserve"> sezione </w:t>
      </w:r>
      <w:proofErr w:type="spellStart"/>
      <w:r w:rsidRPr="00881D11">
        <w:rPr>
          <w:rFonts w:ascii="Times New Roman" w:hAnsi="Times New Roman" w:cs="Times New Roman"/>
          <w:sz w:val="24"/>
          <w:szCs w:val="24"/>
        </w:rPr>
        <w:t>semidivezzi</w:t>
      </w:r>
      <w:proofErr w:type="spellEnd"/>
      <w:r w:rsidRPr="00881D11">
        <w:rPr>
          <w:rFonts w:ascii="Times New Roman" w:hAnsi="Times New Roman" w:cs="Times New Roman"/>
          <w:sz w:val="24"/>
          <w:szCs w:val="24"/>
        </w:rPr>
        <w:t xml:space="preserve"> con capacità ricettiva di 20 posti destinati ai bambini da </w:t>
      </w:r>
      <w:r w:rsidR="00D03F3D" w:rsidRPr="00881D11">
        <w:rPr>
          <w:rFonts w:ascii="Times New Roman" w:hAnsi="Times New Roman" w:cs="Times New Roman"/>
          <w:sz w:val="24"/>
          <w:szCs w:val="24"/>
        </w:rPr>
        <w:t>13</w:t>
      </w:r>
      <w:r w:rsidRPr="00881D11">
        <w:rPr>
          <w:rFonts w:ascii="Times New Roman" w:hAnsi="Times New Roman" w:cs="Times New Roman"/>
          <w:sz w:val="24"/>
          <w:szCs w:val="24"/>
        </w:rPr>
        <w:t xml:space="preserve"> </w:t>
      </w:r>
      <w:r w:rsidR="00D03F3D" w:rsidRPr="00881D11">
        <w:rPr>
          <w:rFonts w:ascii="Times New Roman" w:hAnsi="Times New Roman" w:cs="Times New Roman"/>
          <w:sz w:val="24"/>
          <w:szCs w:val="24"/>
        </w:rPr>
        <w:t>mesi</w:t>
      </w:r>
      <w:r w:rsidRPr="00881D11">
        <w:rPr>
          <w:rFonts w:ascii="Times New Roman" w:hAnsi="Times New Roman" w:cs="Times New Roman"/>
          <w:sz w:val="24"/>
          <w:szCs w:val="24"/>
        </w:rPr>
        <w:t xml:space="preserve"> a 2</w:t>
      </w:r>
      <w:r w:rsidR="00D03F3D" w:rsidRPr="00881D11">
        <w:rPr>
          <w:rFonts w:ascii="Times New Roman" w:hAnsi="Times New Roman" w:cs="Times New Roman"/>
          <w:sz w:val="24"/>
          <w:szCs w:val="24"/>
        </w:rPr>
        <w:t>4</w:t>
      </w:r>
      <w:r w:rsidRPr="00881D11">
        <w:rPr>
          <w:rFonts w:ascii="Times New Roman" w:hAnsi="Times New Roman" w:cs="Times New Roman"/>
          <w:sz w:val="24"/>
          <w:szCs w:val="24"/>
        </w:rPr>
        <w:t xml:space="preserve"> </w:t>
      </w:r>
      <w:r w:rsidR="00D03F3D" w:rsidRPr="00881D11">
        <w:rPr>
          <w:rFonts w:ascii="Times New Roman" w:hAnsi="Times New Roman" w:cs="Times New Roman"/>
          <w:sz w:val="24"/>
          <w:szCs w:val="24"/>
        </w:rPr>
        <w:t>mesi</w:t>
      </w:r>
      <w:r w:rsidRPr="00881D11">
        <w:rPr>
          <w:rFonts w:ascii="Times New Roman" w:hAnsi="Times New Roman" w:cs="Times New Roman"/>
          <w:sz w:val="24"/>
          <w:szCs w:val="24"/>
        </w:rPr>
        <w:t>;</w:t>
      </w:r>
    </w:p>
    <w:p w:rsidR="00F1495C" w:rsidRPr="00881D11" w:rsidRDefault="00F1495C" w:rsidP="00881D1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1D11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881D11">
        <w:rPr>
          <w:rFonts w:ascii="Times New Roman" w:hAnsi="Times New Roman" w:cs="Times New Roman"/>
          <w:sz w:val="24"/>
          <w:szCs w:val="24"/>
        </w:rPr>
        <w:t xml:space="preserve"> sezione divezzi con capacità ricettiva di 20 posti destinati ai bambini da 2</w:t>
      </w:r>
      <w:r w:rsidR="00D03F3D" w:rsidRPr="00881D11">
        <w:rPr>
          <w:rFonts w:ascii="Times New Roman" w:hAnsi="Times New Roman" w:cs="Times New Roman"/>
          <w:sz w:val="24"/>
          <w:szCs w:val="24"/>
        </w:rPr>
        <w:t xml:space="preserve">5 mesi </w:t>
      </w:r>
      <w:r w:rsidRPr="00881D11">
        <w:rPr>
          <w:rFonts w:ascii="Times New Roman" w:hAnsi="Times New Roman" w:cs="Times New Roman"/>
          <w:sz w:val="24"/>
          <w:szCs w:val="24"/>
        </w:rPr>
        <w:t>a 3</w:t>
      </w:r>
      <w:r w:rsidR="00D03F3D" w:rsidRPr="00881D11">
        <w:rPr>
          <w:rFonts w:ascii="Times New Roman" w:hAnsi="Times New Roman" w:cs="Times New Roman"/>
          <w:sz w:val="24"/>
          <w:szCs w:val="24"/>
        </w:rPr>
        <w:t>6</w:t>
      </w:r>
      <w:r w:rsidRPr="00881D11">
        <w:rPr>
          <w:rFonts w:ascii="Times New Roman" w:hAnsi="Times New Roman" w:cs="Times New Roman"/>
          <w:sz w:val="24"/>
          <w:szCs w:val="24"/>
        </w:rPr>
        <w:t xml:space="preserve"> </w:t>
      </w:r>
      <w:r w:rsidR="00D03F3D" w:rsidRPr="00881D11">
        <w:rPr>
          <w:rFonts w:ascii="Times New Roman" w:hAnsi="Times New Roman" w:cs="Times New Roman"/>
          <w:sz w:val="24"/>
          <w:szCs w:val="24"/>
        </w:rPr>
        <w:t>mesi</w:t>
      </w:r>
      <w:r w:rsidRPr="00881D11">
        <w:rPr>
          <w:rFonts w:ascii="Times New Roman" w:hAnsi="Times New Roman" w:cs="Times New Roman"/>
          <w:sz w:val="24"/>
          <w:szCs w:val="24"/>
        </w:rPr>
        <w:t>;</w:t>
      </w:r>
    </w:p>
    <w:p w:rsidR="00F1495C" w:rsidRPr="00881D11" w:rsidRDefault="00F1495C" w:rsidP="00881D1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1D11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881D11">
        <w:rPr>
          <w:rFonts w:ascii="Times New Roman" w:hAnsi="Times New Roman" w:cs="Times New Roman"/>
          <w:sz w:val="24"/>
          <w:szCs w:val="24"/>
        </w:rPr>
        <w:t xml:space="preserve"> sezione primavera con capacità ricettiva di 20 posti destinati ai bambini da </w:t>
      </w:r>
      <w:r w:rsidR="00D03F3D" w:rsidRPr="00881D11">
        <w:rPr>
          <w:rFonts w:ascii="Times New Roman" w:hAnsi="Times New Roman" w:cs="Times New Roman"/>
          <w:sz w:val="24"/>
          <w:szCs w:val="24"/>
        </w:rPr>
        <w:t>25 mesi a 36 mesi</w:t>
      </w:r>
      <w:r w:rsidRPr="00881D11">
        <w:rPr>
          <w:rFonts w:ascii="Times New Roman" w:hAnsi="Times New Roman" w:cs="Times New Roman"/>
          <w:sz w:val="24"/>
          <w:szCs w:val="24"/>
        </w:rPr>
        <w:t>.</w:t>
      </w:r>
    </w:p>
    <w:p w:rsidR="00D03F3D" w:rsidRPr="00881D11" w:rsidRDefault="00D03F3D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11">
        <w:rPr>
          <w:rFonts w:ascii="Times New Roman" w:hAnsi="Times New Roman" w:cs="Times New Roman"/>
          <w:sz w:val="24"/>
          <w:szCs w:val="24"/>
        </w:rPr>
        <w:t xml:space="preserve">L’età dei bambini va riferita alla data del 1° settembre (inizio frequenza). </w:t>
      </w:r>
    </w:p>
    <w:p w:rsidR="00F1495C" w:rsidRPr="00881D11" w:rsidRDefault="00F1495C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11">
        <w:rPr>
          <w:rFonts w:ascii="Times New Roman" w:hAnsi="Times New Roman" w:cs="Times New Roman"/>
          <w:sz w:val="24"/>
          <w:szCs w:val="24"/>
        </w:rPr>
        <w:t>All’assegnazione dei bambini alle sezioni provvede la Coordinatrice in collaborazione con le educatrici del servizio.</w:t>
      </w:r>
    </w:p>
    <w:p w:rsidR="00F55F8B" w:rsidRPr="00881D11" w:rsidRDefault="00F55F8B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11">
        <w:rPr>
          <w:rFonts w:ascii="Times New Roman" w:hAnsi="Times New Roman" w:cs="Times New Roman"/>
          <w:sz w:val="24"/>
          <w:szCs w:val="24"/>
        </w:rPr>
        <w:t>Aggregando i bambini per età omogenea, la sezione privilegia per il gruppo, la continuità e stabilità dell’esperienza educativa e di crescita.</w:t>
      </w:r>
    </w:p>
    <w:p w:rsidR="00D03F3D" w:rsidRPr="00881D11" w:rsidRDefault="00D03F3D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11">
        <w:rPr>
          <w:rFonts w:ascii="Times New Roman" w:hAnsi="Times New Roman" w:cs="Times New Roman"/>
          <w:sz w:val="24"/>
          <w:szCs w:val="24"/>
        </w:rPr>
        <w:t xml:space="preserve">Tra le sezioni </w:t>
      </w:r>
      <w:proofErr w:type="spellStart"/>
      <w:r w:rsidRPr="00881D11">
        <w:rPr>
          <w:rFonts w:ascii="Times New Roman" w:hAnsi="Times New Roman" w:cs="Times New Roman"/>
          <w:sz w:val="24"/>
          <w:szCs w:val="24"/>
        </w:rPr>
        <w:t>semidivezzi</w:t>
      </w:r>
      <w:proofErr w:type="spellEnd"/>
      <w:r w:rsidRPr="00881D11">
        <w:rPr>
          <w:rFonts w:ascii="Times New Roman" w:hAnsi="Times New Roman" w:cs="Times New Roman"/>
          <w:sz w:val="24"/>
          <w:szCs w:val="24"/>
        </w:rPr>
        <w:t xml:space="preserve"> e divezzi sono facilitati gli interscambi dei bambini al fine di favorire la loro socializzazione.</w:t>
      </w:r>
    </w:p>
    <w:p w:rsidR="00F55F8B" w:rsidRPr="00881D11" w:rsidRDefault="00F55F8B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11">
        <w:rPr>
          <w:rFonts w:ascii="Times New Roman" w:hAnsi="Times New Roman" w:cs="Times New Roman"/>
          <w:sz w:val="24"/>
          <w:szCs w:val="24"/>
        </w:rPr>
        <w:t>Ogni sezione si compone altresì facendo riferimento a rapporti numerici adulto</w:t>
      </w:r>
      <w:r w:rsidR="00F1495C" w:rsidRPr="00881D11">
        <w:rPr>
          <w:rFonts w:ascii="Times New Roman" w:hAnsi="Times New Roman" w:cs="Times New Roman"/>
          <w:sz w:val="24"/>
          <w:szCs w:val="24"/>
        </w:rPr>
        <w:t xml:space="preserve"> </w:t>
      </w:r>
      <w:r w:rsidRPr="00881D11">
        <w:rPr>
          <w:rFonts w:ascii="Times New Roman" w:hAnsi="Times New Roman" w:cs="Times New Roman"/>
          <w:sz w:val="24"/>
          <w:szCs w:val="24"/>
        </w:rPr>
        <w:t>- bambini definiti da leggi nazionali e regionali e dalle contrattazioni sindacali.</w:t>
      </w:r>
    </w:p>
    <w:p w:rsidR="00F55F8B" w:rsidRPr="00881D11" w:rsidRDefault="00F1495C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11">
        <w:rPr>
          <w:rFonts w:ascii="Times New Roman" w:hAnsi="Times New Roman" w:cs="Times New Roman"/>
          <w:sz w:val="24"/>
          <w:szCs w:val="24"/>
        </w:rPr>
        <w:t xml:space="preserve">Nella sezione i bambini, le educatrici </w:t>
      </w:r>
      <w:r w:rsidR="00F55F8B" w:rsidRPr="00881D11">
        <w:rPr>
          <w:rFonts w:ascii="Times New Roman" w:hAnsi="Times New Roman" w:cs="Times New Roman"/>
          <w:sz w:val="24"/>
          <w:szCs w:val="24"/>
        </w:rPr>
        <w:t>e altre figure professionali</w:t>
      </w:r>
      <w:r w:rsidRPr="00881D11">
        <w:rPr>
          <w:rFonts w:ascii="Times New Roman" w:hAnsi="Times New Roman" w:cs="Times New Roman"/>
          <w:sz w:val="24"/>
          <w:szCs w:val="24"/>
        </w:rPr>
        <w:t xml:space="preserve"> deputate</w:t>
      </w:r>
      <w:r w:rsidR="00F55F8B" w:rsidRPr="00881D11">
        <w:rPr>
          <w:rFonts w:ascii="Times New Roman" w:hAnsi="Times New Roman" w:cs="Times New Roman"/>
          <w:sz w:val="24"/>
          <w:szCs w:val="24"/>
        </w:rPr>
        <w:t xml:space="preserve">, esplorano, ricercano, costruiscono e confrontano esperienze e </w:t>
      </w:r>
      <w:proofErr w:type="spellStart"/>
      <w:r w:rsidR="00F55F8B" w:rsidRPr="00881D11">
        <w:rPr>
          <w:rFonts w:ascii="Times New Roman" w:hAnsi="Times New Roman" w:cs="Times New Roman"/>
          <w:sz w:val="24"/>
          <w:szCs w:val="24"/>
        </w:rPr>
        <w:t>saperi</w:t>
      </w:r>
      <w:proofErr w:type="spellEnd"/>
      <w:r w:rsidR="00F55F8B" w:rsidRPr="00881D11">
        <w:rPr>
          <w:rFonts w:ascii="Times New Roman" w:hAnsi="Times New Roman" w:cs="Times New Roman"/>
          <w:sz w:val="24"/>
          <w:szCs w:val="24"/>
        </w:rPr>
        <w:t>, dando così, nella quotidianità, concretezza e forma vissuta ai principi del progetto educativo.</w:t>
      </w:r>
    </w:p>
    <w:p w:rsidR="00F55F8B" w:rsidRPr="00881D11" w:rsidRDefault="00F55F8B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F8B" w:rsidRPr="00881D11" w:rsidRDefault="00F55F8B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D11">
        <w:rPr>
          <w:rFonts w:ascii="Times New Roman" w:hAnsi="Times New Roman" w:cs="Times New Roman"/>
          <w:b/>
          <w:sz w:val="24"/>
          <w:szCs w:val="24"/>
        </w:rPr>
        <w:t>3.2.</w:t>
      </w:r>
      <w:r w:rsidR="00F1495C" w:rsidRPr="00881D11">
        <w:rPr>
          <w:rFonts w:ascii="Times New Roman" w:hAnsi="Times New Roman" w:cs="Times New Roman"/>
          <w:b/>
          <w:sz w:val="24"/>
          <w:szCs w:val="24"/>
        </w:rPr>
        <w:t>2</w:t>
      </w:r>
      <w:r w:rsidRPr="00881D11">
        <w:rPr>
          <w:rFonts w:ascii="Times New Roman" w:hAnsi="Times New Roman" w:cs="Times New Roman"/>
          <w:b/>
          <w:sz w:val="24"/>
          <w:szCs w:val="24"/>
        </w:rPr>
        <w:t>. La cucina interna</w:t>
      </w:r>
    </w:p>
    <w:p w:rsidR="00F55F8B" w:rsidRPr="00881D11" w:rsidRDefault="00F55F8B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11">
        <w:rPr>
          <w:rFonts w:ascii="Times New Roman" w:hAnsi="Times New Roman" w:cs="Times New Roman"/>
          <w:sz w:val="24"/>
          <w:szCs w:val="24"/>
        </w:rPr>
        <w:t>La presenza del cuoco e del personale nella cucina interna è condizione indispensabile per la qualità educativa del</w:t>
      </w:r>
      <w:r w:rsidR="00D74938" w:rsidRPr="00881D11">
        <w:rPr>
          <w:rFonts w:ascii="Times New Roman" w:hAnsi="Times New Roman" w:cs="Times New Roman"/>
          <w:sz w:val="24"/>
          <w:szCs w:val="24"/>
        </w:rPr>
        <w:t xml:space="preserve"> </w:t>
      </w:r>
      <w:r w:rsidRPr="00881D11">
        <w:rPr>
          <w:rFonts w:ascii="Times New Roman" w:hAnsi="Times New Roman" w:cs="Times New Roman"/>
          <w:sz w:val="24"/>
          <w:szCs w:val="24"/>
        </w:rPr>
        <w:t>servizio.</w:t>
      </w:r>
    </w:p>
    <w:p w:rsidR="00F55F8B" w:rsidRPr="00881D11" w:rsidRDefault="00F55F8B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11">
        <w:rPr>
          <w:rFonts w:ascii="Times New Roman" w:hAnsi="Times New Roman" w:cs="Times New Roman"/>
          <w:sz w:val="24"/>
          <w:szCs w:val="24"/>
        </w:rPr>
        <w:t>È un valore aggiunto che favorisce la disponibilità all’ascolto, all’informazione</w:t>
      </w:r>
      <w:r w:rsidR="00D74938" w:rsidRPr="00881D11">
        <w:rPr>
          <w:rFonts w:ascii="Times New Roman" w:hAnsi="Times New Roman" w:cs="Times New Roman"/>
          <w:sz w:val="24"/>
          <w:szCs w:val="24"/>
        </w:rPr>
        <w:t xml:space="preserve"> </w:t>
      </w:r>
      <w:r w:rsidRPr="00881D11">
        <w:rPr>
          <w:rFonts w:ascii="Times New Roman" w:hAnsi="Times New Roman" w:cs="Times New Roman"/>
          <w:sz w:val="24"/>
          <w:szCs w:val="24"/>
        </w:rPr>
        <w:t>e alle relazioni con le famiglie sui temi dell’alimentazione, della</w:t>
      </w:r>
      <w:r w:rsidR="00D74938" w:rsidRPr="00881D11">
        <w:rPr>
          <w:rFonts w:ascii="Times New Roman" w:hAnsi="Times New Roman" w:cs="Times New Roman"/>
          <w:sz w:val="24"/>
          <w:szCs w:val="24"/>
        </w:rPr>
        <w:t xml:space="preserve"> </w:t>
      </w:r>
      <w:r w:rsidRPr="00881D11">
        <w:rPr>
          <w:rFonts w:ascii="Times New Roman" w:hAnsi="Times New Roman" w:cs="Times New Roman"/>
          <w:sz w:val="24"/>
          <w:szCs w:val="24"/>
        </w:rPr>
        <w:t>salute e del benessere, tenendo in considerazione anche certificate condizioni</w:t>
      </w:r>
      <w:r w:rsidR="00D74938" w:rsidRPr="00881D11">
        <w:rPr>
          <w:rFonts w:ascii="Times New Roman" w:hAnsi="Times New Roman" w:cs="Times New Roman"/>
          <w:sz w:val="24"/>
          <w:szCs w:val="24"/>
        </w:rPr>
        <w:t xml:space="preserve"> </w:t>
      </w:r>
      <w:r w:rsidRPr="00881D11">
        <w:rPr>
          <w:rFonts w:ascii="Times New Roman" w:hAnsi="Times New Roman" w:cs="Times New Roman"/>
          <w:sz w:val="24"/>
          <w:szCs w:val="24"/>
        </w:rPr>
        <w:t>particolari di salute del bambino e pratiche alimentari dettate da</w:t>
      </w:r>
      <w:r w:rsidR="00D74938" w:rsidRPr="00881D11">
        <w:rPr>
          <w:rFonts w:ascii="Times New Roman" w:hAnsi="Times New Roman" w:cs="Times New Roman"/>
          <w:sz w:val="24"/>
          <w:szCs w:val="24"/>
        </w:rPr>
        <w:t xml:space="preserve"> </w:t>
      </w:r>
      <w:r w:rsidRPr="00881D11">
        <w:rPr>
          <w:rFonts w:ascii="Times New Roman" w:hAnsi="Times New Roman" w:cs="Times New Roman"/>
          <w:sz w:val="24"/>
          <w:szCs w:val="24"/>
        </w:rPr>
        <w:t>scelte religiose delle famiglie.</w:t>
      </w:r>
    </w:p>
    <w:p w:rsidR="00F55F8B" w:rsidRPr="00881D11" w:rsidRDefault="00F55F8B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11">
        <w:rPr>
          <w:rFonts w:ascii="Times New Roman" w:hAnsi="Times New Roman" w:cs="Times New Roman"/>
          <w:sz w:val="24"/>
          <w:szCs w:val="24"/>
        </w:rPr>
        <w:t>Inoltre garantisce il mantenimento della dieta personalizzata per ogni</w:t>
      </w:r>
      <w:r w:rsidR="00D74938" w:rsidRPr="00881D11">
        <w:rPr>
          <w:rFonts w:ascii="Times New Roman" w:hAnsi="Times New Roman" w:cs="Times New Roman"/>
          <w:sz w:val="24"/>
          <w:szCs w:val="24"/>
        </w:rPr>
        <w:t xml:space="preserve"> </w:t>
      </w:r>
      <w:r w:rsidRPr="00881D11">
        <w:rPr>
          <w:rFonts w:ascii="Times New Roman" w:hAnsi="Times New Roman" w:cs="Times New Roman"/>
          <w:sz w:val="24"/>
          <w:szCs w:val="24"/>
        </w:rPr>
        <w:t>bambino fino al compimento dell’anno di età e collabora alla valutazione</w:t>
      </w:r>
      <w:r w:rsidR="00D74938" w:rsidRPr="00881D11">
        <w:rPr>
          <w:rFonts w:ascii="Times New Roman" w:hAnsi="Times New Roman" w:cs="Times New Roman"/>
          <w:sz w:val="24"/>
          <w:szCs w:val="24"/>
        </w:rPr>
        <w:t xml:space="preserve"> </w:t>
      </w:r>
      <w:r w:rsidRPr="00881D11">
        <w:rPr>
          <w:rFonts w:ascii="Times New Roman" w:hAnsi="Times New Roman" w:cs="Times New Roman"/>
          <w:sz w:val="24"/>
          <w:szCs w:val="24"/>
        </w:rPr>
        <w:t>e al costante aggiornamento della dieta bilanciata e variata.</w:t>
      </w:r>
    </w:p>
    <w:p w:rsidR="00D74938" w:rsidRPr="00881D11" w:rsidRDefault="00D74938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5F8B" w:rsidRPr="00881D11" w:rsidRDefault="00F55F8B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1D11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F1495C" w:rsidRPr="00881D1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81D11">
        <w:rPr>
          <w:rFonts w:ascii="Times New Roman" w:hAnsi="Times New Roman" w:cs="Times New Roman"/>
          <w:b/>
          <w:bCs/>
          <w:sz w:val="24"/>
          <w:szCs w:val="24"/>
        </w:rPr>
        <w:t xml:space="preserve"> Procedure e criteri</w:t>
      </w:r>
    </w:p>
    <w:p w:rsidR="00F55F8B" w:rsidRPr="00881D11" w:rsidRDefault="00F55F8B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D11">
        <w:rPr>
          <w:rFonts w:ascii="Times New Roman" w:hAnsi="Times New Roman" w:cs="Times New Roman"/>
          <w:b/>
          <w:sz w:val="24"/>
          <w:szCs w:val="24"/>
        </w:rPr>
        <w:t>3.</w:t>
      </w:r>
      <w:r w:rsidR="00F1495C" w:rsidRPr="00881D11">
        <w:rPr>
          <w:rFonts w:ascii="Times New Roman" w:hAnsi="Times New Roman" w:cs="Times New Roman"/>
          <w:b/>
          <w:sz w:val="24"/>
          <w:szCs w:val="24"/>
        </w:rPr>
        <w:t>3</w:t>
      </w:r>
      <w:r w:rsidRPr="00881D11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D03F3D" w:rsidRPr="00881D11">
        <w:rPr>
          <w:rFonts w:ascii="Times New Roman" w:hAnsi="Times New Roman" w:cs="Times New Roman"/>
          <w:b/>
          <w:sz w:val="24"/>
          <w:szCs w:val="24"/>
        </w:rPr>
        <w:t>Modalità e c</w:t>
      </w:r>
      <w:r w:rsidRPr="00881D11">
        <w:rPr>
          <w:rFonts w:ascii="Times New Roman" w:hAnsi="Times New Roman" w:cs="Times New Roman"/>
          <w:b/>
          <w:sz w:val="24"/>
          <w:szCs w:val="24"/>
        </w:rPr>
        <w:t>riteri di ammissione</w:t>
      </w:r>
    </w:p>
    <w:p w:rsidR="00F55F8B" w:rsidRPr="00881D11" w:rsidRDefault="00D03F3D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11">
        <w:rPr>
          <w:rFonts w:ascii="Times New Roman" w:hAnsi="Times New Roman" w:cs="Times New Roman"/>
          <w:sz w:val="24"/>
          <w:szCs w:val="24"/>
        </w:rPr>
        <w:t>Entro il 31 maggio di ogni anno, previa pubblicazione tramite manifesto, il Sindaco informa i cittadini della riapertura delle iscrizioni all’Asilo Nido ed alla Sezione Primavera.</w:t>
      </w:r>
    </w:p>
    <w:p w:rsidR="00D03F3D" w:rsidRPr="00881D11" w:rsidRDefault="00D03F3D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11">
        <w:rPr>
          <w:rFonts w:ascii="Times New Roman" w:hAnsi="Times New Roman" w:cs="Times New Roman"/>
          <w:sz w:val="24"/>
          <w:szCs w:val="24"/>
        </w:rPr>
        <w:t>Nel manifesto viene riportato l’importo della retta di frequenza stabilita dalla Giunta Comunale per l’anno di riferimento.</w:t>
      </w:r>
    </w:p>
    <w:p w:rsidR="00D03F3D" w:rsidRPr="00881D11" w:rsidRDefault="00D03F3D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11">
        <w:rPr>
          <w:rFonts w:ascii="Times New Roman" w:hAnsi="Times New Roman" w:cs="Times New Roman"/>
          <w:sz w:val="24"/>
          <w:szCs w:val="24"/>
        </w:rPr>
        <w:lastRenderedPageBreak/>
        <w:t>Le domande di ammissione, redatte su apposito modulo disponibile presso la struttura di Via Raffaello Sanzio, devono essere indirizzate al Sindaco e al dirigente del settore dal 1 al 30 giugno di ogni anno e protocollate presso il Protocollo Generale del Comune sito in via Malta.</w:t>
      </w:r>
    </w:p>
    <w:p w:rsidR="00D03F3D" w:rsidRPr="00881D11" w:rsidRDefault="00D03F3D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11">
        <w:rPr>
          <w:rFonts w:ascii="Times New Roman" w:hAnsi="Times New Roman" w:cs="Times New Roman"/>
          <w:sz w:val="24"/>
          <w:szCs w:val="24"/>
        </w:rPr>
        <w:t xml:space="preserve">Per le domande inoltrate a mezzo raccomandata postale o </w:t>
      </w:r>
      <w:proofErr w:type="spellStart"/>
      <w:r w:rsidRPr="00881D11">
        <w:rPr>
          <w:rFonts w:ascii="Times New Roman" w:hAnsi="Times New Roman" w:cs="Times New Roman"/>
          <w:sz w:val="24"/>
          <w:szCs w:val="24"/>
        </w:rPr>
        <w:t>pec</w:t>
      </w:r>
      <w:proofErr w:type="spellEnd"/>
      <w:r w:rsidRPr="00881D11">
        <w:rPr>
          <w:rFonts w:ascii="Times New Roman" w:hAnsi="Times New Roman" w:cs="Times New Roman"/>
          <w:sz w:val="24"/>
          <w:szCs w:val="24"/>
        </w:rPr>
        <w:t>, ai fini dell’ammissione farà fede la data del timbro postale.</w:t>
      </w:r>
    </w:p>
    <w:p w:rsidR="00D03F3D" w:rsidRPr="00881D11" w:rsidRDefault="00D03F3D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11">
        <w:rPr>
          <w:rFonts w:ascii="Times New Roman" w:hAnsi="Times New Roman" w:cs="Times New Roman"/>
          <w:sz w:val="24"/>
          <w:szCs w:val="24"/>
        </w:rPr>
        <w:t>Le domande pervenute successivamente a tale data, saranno prese in considerazione compatibilmente ai posti disponibili.</w:t>
      </w:r>
    </w:p>
    <w:p w:rsidR="00D03F3D" w:rsidRPr="00881D11" w:rsidRDefault="00D03F3D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11">
        <w:rPr>
          <w:rFonts w:ascii="Times New Roman" w:hAnsi="Times New Roman" w:cs="Times New Roman"/>
          <w:sz w:val="24"/>
          <w:szCs w:val="24"/>
        </w:rPr>
        <w:t>Possono presentare domanda di ammissione anche i bambini di età inferiore ai 3 mesi, ma la frequenza decorrerà dal compimento del 3° mese.</w:t>
      </w:r>
      <w:r w:rsidR="009D3BDD" w:rsidRPr="00881D11">
        <w:rPr>
          <w:rFonts w:ascii="Times New Roman" w:hAnsi="Times New Roman" w:cs="Times New Roman"/>
          <w:sz w:val="24"/>
          <w:szCs w:val="24"/>
        </w:rPr>
        <w:t xml:space="preserve"> I</w:t>
      </w:r>
      <w:r w:rsidRPr="00881D11">
        <w:rPr>
          <w:rFonts w:ascii="Times New Roman" w:hAnsi="Times New Roman" w:cs="Times New Roman"/>
          <w:sz w:val="24"/>
          <w:szCs w:val="24"/>
        </w:rPr>
        <w:t xml:space="preserve"> bambini ammessi </w:t>
      </w:r>
      <w:r w:rsidR="009D3BDD" w:rsidRPr="00881D11">
        <w:rPr>
          <w:rFonts w:ascii="Times New Roman" w:hAnsi="Times New Roman" w:cs="Times New Roman"/>
          <w:sz w:val="24"/>
          <w:szCs w:val="24"/>
        </w:rPr>
        <w:t>saranno collocati in calce alla graduatoria.</w:t>
      </w:r>
    </w:p>
    <w:p w:rsidR="009D3BDD" w:rsidRPr="00881D11" w:rsidRDefault="009D3BDD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11">
        <w:rPr>
          <w:rFonts w:ascii="Times New Roman" w:hAnsi="Times New Roman" w:cs="Times New Roman"/>
          <w:sz w:val="24"/>
          <w:szCs w:val="24"/>
        </w:rPr>
        <w:t>La domanda di ammissione deve essere sottoscritta da chi esercita la potestà sul minore e deve essere corredata da autocertificazione attestante:</w:t>
      </w:r>
    </w:p>
    <w:p w:rsidR="009D3BDD" w:rsidRPr="00881D11" w:rsidRDefault="009D3BDD" w:rsidP="00881D1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1D11">
        <w:rPr>
          <w:rFonts w:ascii="Times New Roman" w:hAnsi="Times New Roman" w:cs="Times New Roman"/>
          <w:sz w:val="24"/>
          <w:szCs w:val="24"/>
        </w:rPr>
        <w:t>stato</w:t>
      </w:r>
      <w:proofErr w:type="gramEnd"/>
      <w:r w:rsidRPr="00881D11">
        <w:rPr>
          <w:rFonts w:ascii="Times New Roman" w:hAnsi="Times New Roman" w:cs="Times New Roman"/>
          <w:sz w:val="24"/>
          <w:szCs w:val="24"/>
        </w:rPr>
        <w:t xml:space="preserve"> di famiglia;</w:t>
      </w:r>
    </w:p>
    <w:p w:rsidR="009D3BDD" w:rsidRPr="00881D11" w:rsidRDefault="009D3BDD" w:rsidP="00881D1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1D11">
        <w:rPr>
          <w:rFonts w:ascii="Times New Roman" w:hAnsi="Times New Roman" w:cs="Times New Roman"/>
          <w:sz w:val="24"/>
          <w:szCs w:val="24"/>
        </w:rPr>
        <w:t>residenza</w:t>
      </w:r>
      <w:proofErr w:type="gramEnd"/>
      <w:r w:rsidRPr="00881D11">
        <w:rPr>
          <w:rFonts w:ascii="Times New Roman" w:hAnsi="Times New Roman" w:cs="Times New Roman"/>
          <w:sz w:val="24"/>
          <w:szCs w:val="24"/>
        </w:rPr>
        <w:t xml:space="preserve"> (sostituibile con autocertificazione);</w:t>
      </w:r>
    </w:p>
    <w:p w:rsidR="009D3BDD" w:rsidRPr="00881D11" w:rsidRDefault="009D3BDD" w:rsidP="00881D1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1D11">
        <w:rPr>
          <w:rFonts w:ascii="Times New Roman" w:hAnsi="Times New Roman" w:cs="Times New Roman"/>
          <w:sz w:val="24"/>
          <w:szCs w:val="24"/>
        </w:rPr>
        <w:t>dichiarazione</w:t>
      </w:r>
      <w:proofErr w:type="gramEnd"/>
      <w:r w:rsidRPr="00881D11">
        <w:rPr>
          <w:rFonts w:ascii="Times New Roman" w:hAnsi="Times New Roman" w:cs="Times New Roman"/>
          <w:sz w:val="24"/>
          <w:szCs w:val="24"/>
        </w:rPr>
        <w:t xml:space="preserve"> dello stato lavorativo di entrambe i genitori, specificando se si tratta di lavoro a tempo indeterminato, determinato (per almeno 8 mesi), stagionale, libera professione, full-time, part-time, precario/saltuario o disoccupazione/inoccupazione. Per i genitori iscritti e frequentanti università, corsi di formazione professionale o master si considererà l’equiparazione ad un lavoro full time della durata coincidente a quella degli studi da compiere;</w:t>
      </w:r>
    </w:p>
    <w:p w:rsidR="009D3BDD" w:rsidRPr="00881D11" w:rsidRDefault="009D3BDD" w:rsidP="00881D1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1D11">
        <w:rPr>
          <w:rFonts w:ascii="Times New Roman" w:hAnsi="Times New Roman" w:cs="Times New Roman"/>
          <w:sz w:val="24"/>
          <w:szCs w:val="24"/>
        </w:rPr>
        <w:t>attestazione</w:t>
      </w:r>
      <w:proofErr w:type="gramEnd"/>
      <w:r w:rsidRPr="00881D11">
        <w:rPr>
          <w:rFonts w:ascii="Times New Roman" w:hAnsi="Times New Roman" w:cs="Times New Roman"/>
          <w:sz w:val="24"/>
          <w:szCs w:val="24"/>
        </w:rPr>
        <w:t xml:space="preserve"> ISEE del nucleo familiare completo di dichiarazione sostitutiva.</w:t>
      </w:r>
    </w:p>
    <w:p w:rsidR="009D3BDD" w:rsidRPr="00881D11" w:rsidRDefault="009D3BDD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11">
        <w:rPr>
          <w:rFonts w:ascii="Times New Roman" w:hAnsi="Times New Roman" w:cs="Times New Roman"/>
          <w:sz w:val="24"/>
          <w:szCs w:val="24"/>
        </w:rPr>
        <w:t xml:space="preserve">Se il numero delle domande dovesse essere superiore ai posti disponibili si provvederà a redigere apposita graduatoria formata da 4 elenchi (sezione lattanti, sezione </w:t>
      </w:r>
      <w:proofErr w:type="spellStart"/>
      <w:r w:rsidRPr="00881D11">
        <w:rPr>
          <w:rFonts w:ascii="Times New Roman" w:hAnsi="Times New Roman" w:cs="Times New Roman"/>
          <w:sz w:val="24"/>
          <w:szCs w:val="24"/>
        </w:rPr>
        <w:t>semidivezzi</w:t>
      </w:r>
      <w:proofErr w:type="spellEnd"/>
      <w:r w:rsidRPr="00881D11">
        <w:rPr>
          <w:rFonts w:ascii="Times New Roman" w:hAnsi="Times New Roman" w:cs="Times New Roman"/>
          <w:sz w:val="24"/>
          <w:szCs w:val="24"/>
        </w:rPr>
        <w:t>, sezione divezzi, sezione primavera).</w:t>
      </w:r>
    </w:p>
    <w:p w:rsidR="009D3BDD" w:rsidRPr="00881D11" w:rsidRDefault="009D3BDD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11">
        <w:rPr>
          <w:rFonts w:ascii="Times New Roman" w:hAnsi="Times New Roman" w:cs="Times New Roman"/>
          <w:sz w:val="24"/>
          <w:szCs w:val="24"/>
        </w:rPr>
        <w:t>Si procederà quindi alla formazione delle graduatorie di ammissione attribuendo i seguenti punteggi:</w:t>
      </w:r>
    </w:p>
    <w:p w:rsidR="009D3BDD" w:rsidRPr="00881D11" w:rsidRDefault="009D3BDD" w:rsidP="00881D1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1D11">
        <w:rPr>
          <w:rFonts w:ascii="Times New Roman" w:hAnsi="Times New Roman" w:cs="Times New Roman"/>
          <w:sz w:val="24"/>
          <w:szCs w:val="24"/>
        </w:rPr>
        <w:t>bambino</w:t>
      </w:r>
      <w:proofErr w:type="gramEnd"/>
      <w:r w:rsidRPr="00881D11">
        <w:rPr>
          <w:rFonts w:ascii="Times New Roman" w:hAnsi="Times New Roman" w:cs="Times New Roman"/>
          <w:sz w:val="24"/>
          <w:szCs w:val="24"/>
        </w:rPr>
        <w:t xml:space="preserve"> con un solo genitore: 5 punti;</w:t>
      </w:r>
    </w:p>
    <w:p w:rsidR="009D3BDD" w:rsidRPr="00881D11" w:rsidRDefault="009D3BDD" w:rsidP="00881D1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1D11">
        <w:rPr>
          <w:rFonts w:ascii="Times New Roman" w:hAnsi="Times New Roman" w:cs="Times New Roman"/>
          <w:sz w:val="24"/>
          <w:szCs w:val="24"/>
        </w:rPr>
        <w:t>per</w:t>
      </w:r>
      <w:proofErr w:type="gramEnd"/>
      <w:r w:rsidRPr="00881D11">
        <w:rPr>
          <w:rFonts w:ascii="Times New Roman" w:hAnsi="Times New Roman" w:cs="Times New Roman"/>
          <w:sz w:val="24"/>
          <w:szCs w:val="24"/>
        </w:rPr>
        <w:t xml:space="preserve"> ogni genitore a tempo indeterminato full time: 5 punti;</w:t>
      </w:r>
    </w:p>
    <w:p w:rsidR="009D3BDD" w:rsidRPr="00881D11" w:rsidRDefault="009D3BDD" w:rsidP="00881D1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1D11">
        <w:rPr>
          <w:rFonts w:ascii="Times New Roman" w:hAnsi="Times New Roman" w:cs="Times New Roman"/>
          <w:sz w:val="24"/>
          <w:szCs w:val="24"/>
        </w:rPr>
        <w:t>per</w:t>
      </w:r>
      <w:proofErr w:type="gramEnd"/>
      <w:r w:rsidRPr="00881D11">
        <w:rPr>
          <w:rFonts w:ascii="Times New Roman" w:hAnsi="Times New Roman" w:cs="Times New Roman"/>
          <w:sz w:val="24"/>
          <w:szCs w:val="24"/>
        </w:rPr>
        <w:t xml:space="preserve"> ogni genitore a tempo determinato o parti time: 3 punti;</w:t>
      </w:r>
    </w:p>
    <w:p w:rsidR="009D3BDD" w:rsidRPr="00881D11" w:rsidRDefault="009D3BDD" w:rsidP="00881D1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1D11">
        <w:rPr>
          <w:rFonts w:ascii="Times New Roman" w:hAnsi="Times New Roman" w:cs="Times New Roman"/>
          <w:sz w:val="24"/>
          <w:szCs w:val="24"/>
        </w:rPr>
        <w:t>per</w:t>
      </w:r>
      <w:proofErr w:type="gramEnd"/>
      <w:r w:rsidRPr="00881D11">
        <w:rPr>
          <w:rFonts w:ascii="Times New Roman" w:hAnsi="Times New Roman" w:cs="Times New Roman"/>
          <w:sz w:val="24"/>
          <w:szCs w:val="24"/>
        </w:rPr>
        <w:t xml:space="preserve"> ogni genitore precario/saltuario: 2 punti;</w:t>
      </w:r>
    </w:p>
    <w:p w:rsidR="009D3BDD" w:rsidRPr="00881D11" w:rsidRDefault="009D3BDD" w:rsidP="00881D1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1D11">
        <w:rPr>
          <w:rFonts w:ascii="Times New Roman" w:hAnsi="Times New Roman" w:cs="Times New Roman"/>
          <w:sz w:val="24"/>
          <w:szCs w:val="24"/>
        </w:rPr>
        <w:t>per</w:t>
      </w:r>
      <w:proofErr w:type="gramEnd"/>
      <w:r w:rsidRPr="00881D11">
        <w:rPr>
          <w:rFonts w:ascii="Times New Roman" w:hAnsi="Times New Roman" w:cs="Times New Roman"/>
          <w:sz w:val="24"/>
          <w:szCs w:val="24"/>
        </w:rPr>
        <w:t xml:space="preserve"> ogni genitore disoccupato/inoccupato: 1 punto;</w:t>
      </w:r>
    </w:p>
    <w:p w:rsidR="009D3BDD" w:rsidRPr="00881D11" w:rsidRDefault="009D3BDD" w:rsidP="00881D1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1D11">
        <w:rPr>
          <w:rFonts w:ascii="Times New Roman" w:hAnsi="Times New Roman" w:cs="Times New Roman"/>
          <w:sz w:val="24"/>
          <w:szCs w:val="24"/>
        </w:rPr>
        <w:t>per</w:t>
      </w:r>
      <w:proofErr w:type="gramEnd"/>
      <w:r w:rsidRPr="00881D11">
        <w:rPr>
          <w:rFonts w:ascii="Times New Roman" w:hAnsi="Times New Roman" w:cs="Times New Roman"/>
          <w:sz w:val="24"/>
          <w:szCs w:val="24"/>
        </w:rPr>
        <w:t xml:space="preserve"> ogni figlio già  iscritto ai servizi comunali per la prima infanzia: 2 punti;</w:t>
      </w:r>
    </w:p>
    <w:p w:rsidR="009D3BDD" w:rsidRPr="00881D11" w:rsidRDefault="009D3BDD" w:rsidP="00881D1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1D11">
        <w:rPr>
          <w:rFonts w:ascii="Times New Roman" w:hAnsi="Times New Roman" w:cs="Times New Roman"/>
          <w:sz w:val="24"/>
          <w:szCs w:val="24"/>
        </w:rPr>
        <w:t>per</w:t>
      </w:r>
      <w:proofErr w:type="gramEnd"/>
      <w:r w:rsidRPr="00881D11">
        <w:rPr>
          <w:rFonts w:ascii="Times New Roman" w:hAnsi="Times New Roman" w:cs="Times New Roman"/>
          <w:sz w:val="24"/>
          <w:szCs w:val="24"/>
        </w:rPr>
        <w:t xml:space="preserve"> ogni figlio in età inferiore ai sei anni: 1 punto;</w:t>
      </w:r>
    </w:p>
    <w:p w:rsidR="009D3BDD" w:rsidRPr="00881D11" w:rsidRDefault="00480025" w:rsidP="00881D1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1D11">
        <w:rPr>
          <w:rFonts w:ascii="Times New Roman" w:hAnsi="Times New Roman" w:cs="Times New Roman"/>
          <w:sz w:val="24"/>
          <w:szCs w:val="24"/>
        </w:rPr>
        <w:t>per</w:t>
      </w:r>
      <w:proofErr w:type="gramEnd"/>
      <w:r w:rsidRPr="00881D11">
        <w:rPr>
          <w:rFonts w:ascii="Times New Roman" w:hAnsi="Times New Roman" w:cs="Times New Roman"/>
          <w:sz w:val="24"/>
          <w:szCs w:val="24"/>
        </w:rPr>
        <w:t xml:space="preserve"> l’iscrizione di fratelli gemelli: 1 punto per ogni gemello.</w:t>
      </w:r>
    </w:p>
    <w:p w:rsidR="00480025" w:rsidRPr="00881D11" w:rsidRDefault="00480025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11">
        <w:rPr>
          <w:rFonts w:ascii="Times New Roman" w:hAnsi="Times New Roman" w:cs="Times New Roman"/>
          <w:sz w:val="24"/>
          <w:szCs w:val="24"/>
        </w:rPr>
        <w:t>La condizione lavorativa dei genitori da prendere in considerazione è quella risultante alla data di scadenza del termine di presentazione della domanda.</w:t>
      </w:r>
    </w:p>
    <w:p w:rsidR="00480025" w:rsidRPr="00881D11" w:rsidRDefault="00480025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11">
        <w:rPr>
          <w:rFonts w:ascii="Times New Roman" w:hAnsi="Times New Roman" w:cs="Times New Roman"/>
          <w:sz w:val="24"/>
          <w:szCs w:val="24"/>
        </w:rPr>
        <w:t>In caso di parità di punteggio si darà priorità al bambino più piccolo di età.</w:t>
      </w:r>
    </w:p>
    <w:p w:rsidR="00480025" w:rsidRPr="00881D11" w:rsidRDefault="00480025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11">
        <w:rPr>
          <w:rFonts w:ascii="Times New Roman" w:hAnsi="Times New Roman" w:cs="Times New Roman"/>
          <w:sz w:val="24"/>
          <w:szCs w:val="24"/>
        </w:rPr>
        <w:t>La graduatoria una volta stilata ed approvata con Determinazione Dirigenziale</w:t>
      </w:r>
      <w:r w:rsidR="00C15D86" w:rsidRPr="00881D11">
        <w:rPr>
          <w:rFonts w:ascii="Times New Roman" w:hAnsi="Times New Roman" w:cs="Times New Roman"/>
          <w:sz w:val="24"/>
          <w:szCs w:val="24"/>
        </w:rPr>
        <w:t xml:space="preserve"> sarà pubblicata sull’albo pretorio del comune.</w:t>
      </w:r>
    </w:p>
    <w:p w:rsidR="00C15D86" w:rsidRPr="00881D11" w:rsidRDefault="00C15D86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11">
        <w:rPr>
          <w:rFonts w:ascii="Times New Roman" w:hAnsi="Times New Roman" w:cs="Times New Roman"/>
          <w:sz w:val="24"/>
          <w:szCs w:val="24"/>
        </w:rPr>
        <w:t>Le ammissioni vengono effettuate nel mese di settembre, in corrispondenza con l’inizio del nuovo anno scolastico ed ogni qual volta, nel corso dell’anno, si renda vacante un posto-bambino.</w:t>
      </w:r>
    </w:p>
    <w:p w:rsidR="00C15D86" w:rsidRPr="00881D11" w:rsidRDefault="00C15D86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11">
        <w:rPr>
          <w:rFonts w:ascii="Times New Roman" w:hAnsi="Times New Roman" w:cs="Times New Roman"/>
          <w:sz w:val="24"/>
          <w:szCs w:val="24"/>
        </w:rPr>
        <w:t>L’ammissione o meno dei minori viene comunicata alle famiglie nel mese di agosto con lettera raccomandata R.R.</w:t>
      </w:r>
    </w:p>
    <w:p w:rsidR="00C15D86" w:rsidRPr="00881D11" w:rsidRDefault="00C15D86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11">
        <w:rPr>
          <w:rFonts w:ascii="Times New Roman" w:hAnsi="Times New Roman" w:cs="Times New Roman"/>
          <w:sz w:val="24"/>
          <w:szCs w:val="24"/>
        </w:rPr>
        <w:t>I genitori possono richiedere per iscritto il rinvio dell’inizio della frequenza per gravi e documentati motivi fermo restando</w:t>
      </w:r>
      <w:r w:rsidR="008B74F8">
        <w:rPr>
          <w:rFonts w:ascii="Times New Roman" w:hAnsi="Times New Roman" w:cs="Times New Roman"/>
          <w:sz w:val="24"/>
          <w:szCs w:val="24"/>
        </w:rPr>
        <w:t xml:space="preserve"> </w:t>
      </w:r>
      <w:r w:rsidRPr="00881D11">
        <w:rPr>
          <w:rFonts w:ascii="Times New Roman" w:hAnsi="Times New Roman" w:cs="Times New Roman"/>
          <w:sz w:val="24"/>
          <w:szCs w:val="24"/>
        </w:rPr>
        <w:t>l’obbligo del pagamento della retta dalla data di ammissione comunicata dal Comune.</w:t>
      </w:r>
    </w:p>
    <w:p w:rsidR="00C15D86" w:rsidRPr="00881D11" w:rsidRDefault="00C15D86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11">
        <w:rPr>
          <w:rFonts w:ascii="Times New Roman" w:hAnsi="Times New Roman" w:cs="Times New Roman"/>
          <w:sz w:val="24"/>
          <w:szCs w:val="24"/>
        </w:rPr>
        <w:t xml:space="preserve">Per gli anni successivi al primo, i genitori sono tenuti a confermare la frequenza del bambino compilando apposito modulo. </w:t>
      </w:r>
    </w:p>
    <w:p w:rsidR="00D74938" w:rsidRPr="00881D11" w:rsidRDefault="00D74938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F8B" w:rsidRPr="00881D11" w:rsidRDefault="00F55F8B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D11">
        <w:rPr>
          <w:rFonts w:ascii="Times New Roman" w:hAnsi="Times New Roman" w:cs="Times New Roman"/>
          <w:b/>
          <w:sz w:val="24"/>
          <w:szCs w:val="24"/>
        </w:rPr>
        <w:t>3.</w:t>
      </w:r>
      <w:r w:rsidR="00881D11">
        <w:rPr>
          <w:rFonts w:ascii="Times New Roman" w:hAnsi="Times New Roman" w:cs="Times New Roman"/>
          <w:b/>
          <w:sz w:val="24"/>
          <w:szCs w:val="24"/>
        </w:rPr>
        <w:t>3</w:t>
      </w:r>
      <w:r w:rsidRPr="00881D11">
        <w:rPr>
          <w:rFonts w:ascii="Times New Roman" w:hAnsi="Times New Roman" w:cs="Times New Roman"/>
          <w:b/>
          <w:sz w:val="24"/>
          <w:szCs w:val="24"/>
        </w:rPr>
        <w:t>.2 Contribuzione delle famiglie ai costi dei servizi educativi</w:t>
      </w:r>
    </w:p>
    <w:p w:rsidR="00F55F8B" w:rsidRPr="00881D11" w:rsidRDefault="00F55F8B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11">
        <w:rPr>
          <w:rFonts w:ascii="Times New Roman" w:hAnsi="Times New Roman" w:cs="Times New Roman"/>
          <w:sz w:val="24"/>
          <w:szCs w:val="24"/>
        </w:rPr>
        <w:t>La contribuzione delle famiglie alle spese di gestione dei servizi educativi</w:t>
      </w:r>
      <w:r w:rsidR="00D74938" w:rsidRPr="00881D11">
        <w:rPr>
          <w:rFonts w:ascii="Times New Roman" w:hAnsi="Times New Roman" w:cs="Times New Roman"/>
          <w:sz w:val="24"/>
          <w:szCs w:val="24"/>
        </w:rPr>
        <w:t xml:space="preserve"> </w:t>
      </w:r>
      <w:r w:rsidRPr="00881D11">
        <w:rPr>
          <w:rFonts w:ascii="Times New Roman" w:hAnsi="Times New Roman" w:cs="Times New Roman"/>
          <w:sz w:val="24"/>
          <w:szCs w:val="24"/>
        </w:rPr>
        <w:t>è regolata da un sistema di criteri che fanno riferimento ai principi di:</w:t>
      </w:r>
      <w:r w:rsidR="00D74938" w:rsidRPr="00881D11">
        <w:rPr>
          <w:rFonts w:ascii="Times New Roman" w:hAnsi="Times New Roman" w:cs="Times New Roman"/>
          <w:sz w:val="24"/>
          <w:szCs w:val="24"/>
        </w:rPr>
        <w:t xml:space="preserve"> </w:t>
      </w:r>
      <w:r w:rsidRPr="00881D11">
        <w:rPr>
          <w:rFonts w:ascii="Times New Roman" w:hAnsi="Times New Roman" w:cs="Times New Roman"/>
          <w:sz w:val="24"/>
          <w:szCs w:val="24"/>
        </w:rPr>
        <w:t xml:space="preserve">definizione delle rette in rapporto ai costi del servizio; </w:t>
      </w:r>
      <w:r w:rsidRPr="00881D11">
        <w:rPr>
          <w:rFonts w:ascii="Times New Roman" w:hAnsi="Times New Roman" w:cs="Times New Roman"/>
          <w:sz w:val="24"/>
          <w:szCs w:val="24"/>
        </w:rPr>
        <w:lastRenderedPageBreak/>
        <w:t>differenziazione</w:t>
      </w:r>
      <w:r w:rsidR="00C15D86" w:rsidRPr="00881D11">
        <w:rPr>
          <w:rFonts w:ascii="Times New Roman" w:hAnsi="Times New Roman" w:cs="Times New Roman"/>
          <w:sz w:val="24"/>
          <w:szCs w:val="24"/>
        </w:rPr>
        <w:t xml:space="preserve"> </w:t>
      </w:r>
      <w:r w:rsidRPr="00881D11">
        <w:rPr>
          <w:rFonts w:ascii="Times New Roman" w:hAnsi="Times New Roman" w:cs="Times New Roman"/>
          <w:sz w:val="24"/>
          <w:szCs w:val="24"/>
        </w:rPr>
        <w:t>e progressività delle stesse in ragione del reddito delle famiglie; equità e</w:t>
      </w:r>
      <w:r w:rsidR="00D74938" w:rsidRPr="00881D11">
        <w:rPr>
          <w:rFonts w:ascii="Times New Roman" w:hAnsi="Times New Roman" w:cs="Times New Roman"/>
          <w:sz w:val="24"/>
          <w:szCs w:val="24"/>
        </w:rPr>
        <w:t xml:space="preserve"> </w:t>
      </w:r>
      <w:r w:rsidRPr="00881D11">
        <w:rPr>
          <w:rFonts w:ascii="Times New Roman" w:hAnsi="Times New Roman" w:cs="Times New Roman"/>
          <w:sz w:val="24"/>
          <w:szCs w:val="24"/>
        </w:rPr>
        <w:t>solidarietà, con particolare attenzione alle fasce socialmente ed economicamente</w:t>
      </w:r>
      <w:r w:rsidR="00D74938" w:rsidRPr="00881D11">
        <w:rPr>
          <w:rFonts w:ascii="Times New Roman" w:hAnsi="Times New Roman" w:cs="Times New Roman"/>
          <w:sz w:val="24"/>
          <w:szCs w:val="24"/>
        </w:rPr>
        <w:t xml:space="preserve"> </w:t>
      </w:r>
      <w:r w:rsidRPr="00881D11">
        <w:rPr>
          <w:rFonts w:ascii="Times New Roman" w:hAnsi="Times New Roman" w:cs="Times New Roman"/>
          <w:sz w:val="24"/>
          <w:szCs w:val="24"/>
        </w:rPr>
        <w:t>più deboli.</w:t>
      </w:r>
    </w:p>
    <w:p w:rsidR="00D74938" w:rsidRDefault="00C15D86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11">
        <w:rPr>
          <w:rFonts w:ascii="Times New Roman" w:hAnsi="Times New Roman" w:cs="Times New Roman"/>
          <w:sz w:val="24"/>
          <w:szCs w:val="24"/>
        </w:rPr>
        <w:t xml:space="preserve">La retta mensile è </w:t>
      </w:r>
      <w:r w:rsidR="0056787A">
        <w:rPr>
          <w:rFonts w:ascii="Times New Roman" w:hAnsi="Times New Roman" w:cs="Times New Roman"/>
          <w:sz w:val="24"/>
          <w:szCs w:val="24"/>
        </w:rPr>
        <w:t xml:space="preserve">fissata ed applicata sulla base di tre fasce individuate sulla base delle seguenti attestazioni </w:t>
      </w:r>
      <w:proofErr w:type="gramStart"/>
      <w:r w:rsidR="0056787A">
        <w:rPr>
          <w:rFonts w:ascii="Times New Roman" w:hAnsi="Times New Roman" w:cs="Times New Roman"/>
          <w:sz w:val="24"/>
          <w:szCs w:val="24"/>
        </w:rPr>
        <w:t>ISEE :</w:t>
      </w:r>
      <w:proofErr w:type="gramEnd"/>
    </w:p>
    <w:p w:rsidR="0056787A" w:rsidRDefault="0056787A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ISEE fino ad € 10.000,00</w:t>
      </w:r>
      <w:r w:rsidR="00A71D24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56787A" w:rsidRDefault="0056787A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da € 10.000,01</w:t>
      </w:r>
      <w:r w:rsidR="00A71D24">
        <w:rPr>
          <w:rFonts w:ascii="Times New Roman" w:hAnsi="Times New Roman" w:cs="Times New Roman"/>
          <w:sz w:val="24"/>
          <w:szCs w:val="24"/>
        </w:rPr>
        <w:t xml:space="preserve"> a € 20.000,00           </w:t>
      </w:r>
    </w:p>
    <w:p w:rsidR="0056787A" w:rsidRDefault="0056787A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ISEE ol</w:t>
      </w:r>
      <w:r w:rsidR="00A71D24">
        <w:rPr>
          <w:rFonts w:ascii="Times New Roman" w:hAnsi="Times New Roman" w:cs="Times New Roman"/>
          <w:sz w:val="24"/>
          <w:szCs w:val="24"/>
        </w:rPr>
        <w:t xml:space="preserve">tre € 20.000,00 </w:t>
      </w:r>
      <w:r w:rsidR="00A71D24">
        <w:rPr>
          <w:rFonts w:ascii="Times New Roman" w:hAnsi="Times New Roman" w:cs="Times New Roman"/>
          <w:sz w:val="24"/>
          <w:szCs w:val="24"/>
        </w:rPr>
        <w:tab/>
      </w:r>
      <w:r w:rsidR="00A71D24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56787A" w:rsidRDefault="0056787A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Spetta  alla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Giunta Comunale provvedere annual</w:t>
      </w:r>
      <w:r w:rsidR="00A71D24">
        <w:rPr>
          <w:rFonts w:ascii="Times New Roman" w:hAnsi="Times New Roman" w:cs="Times New Roman"/>
          <w:sz w:val="24"/>
          <w:szCs w:val="24"/>
        </w:rPr>
        <w:t>mente alla determinazione d</w:t>
      </w:r>
      <w:r>
        <w:rPr>
          <w:rFonts w:ascii="Times New Roman" w:hAnsi="Times New Roman" w:cs="Times New Roman"/>
          <w:sz w:val="24"/>
          <w:szCs w:val="24"/>
        </w:rPr>
        <w:t>ella retta mensile in relazione alle tre fasce di reddito fissate con il presente regolamento.</w:t>
      </w:r>
    </w:p>
    <w:p w:rsidR="00C15D86" w:rsidRPr="00881D11" w:rsidRDefault="00C15D86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11">
        <w:rPr>
          <w:rFonts w:ascii="Times New Roman" w:hAnsi="Times New Roman" w:cs="Times New Roman"/>
          <w:sz w:val="24"/>
          <w:szCs w:val="24"/>
        </w:rPr>
        <w:t xml:space="preserve">La retta è sempre dovuta anche in caso di assenza continuativa per l’intero mese e deve essere corrisposta entro i primi 10 giorni del mese di competenza.  </w:t>
      </w:r>
    </w:p>
    <w:p w:rsidR="00C15D86" w:rsidRPr="00881D11" w:rsidRDefault="00C15D86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11">
        <w:rPr>
          <w:rFonts w:ascii="Times New Roman" w:hAnsi="Times New Roman" w:cs="Times New Roman"/>
          <w:sz w:val="24"/>
          <w:szCs w:val="24"/>
        </w:rPr>
        <w:t xml:space="preserve">La coordinatrice del servizio sarà delegata a consegnare gli avvisi di pagamenti, che possono essere effettuati anche </w:t>
      </w:r>
      <w:r w:rsidR="0056787A">
        <w:rPr>
          <w:rFonts w:ascii="Times New Roman" w:hAnsi="Times New Roman" w:cs="Times New Roman"/>
          <w:sz w:val="24"/>
          <w:szCs w:val="24"/>
        </w:rPr>
        <w:t>o</w:t>
      </w:r>
      <w:r w:rsidRPr="00881D11">
        <w:rPr>
          <w:rFonts w:ascii="Times New Roman" w:hAnsi="Times New Roman" w:cs="Times New Roman"/>
          <w:sz w:val="24"/>
          <w:szCs w:val="24"/>
        </w:rPr>
        <w:t>n line, ed a verificarne l’avvenuto pagamento.</w:t>
      </w:r>
    </w:p>
    <w:p w:rsidR="00C15D86" w:rsidRPr="00881D11" w:rsidRDefault="00C15D86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11">
        <w:rPr>
          <w:rFonts w:ascii="Times New Roman" w:hAnsi="Times New Roman" w:cs="Times New Roman"/>
          <w:sz w:val="24"/>
          <w:szCs w:val="24"/>
        </w:rPr>
        <w:t>In presenza di fratelli frequentanti</w:t>
      </w:r>
      <w:r w:rsidR="008B74F8">
        <w:rPr>
          <w:rFonts w:ascii="Times New Roman" w:hAnsi="Times New Roman" w:cs="Times New Roman"/>
          <w:sz w:val="24"/>
          <w:szCs w:val="24"/>
        </w:rPr>
        <w:t xml:space="preserve">, la retta sarà ridotta del 20% </w:t>
      </w:r>
      <w:r w:rsidR="008B74F8" w:rsidRPr="0065394B">
        <w:rPr>
          <w:rFonts w:ascii="Times New Roman" w:hAnsi="Times New Roman" w:cs="Times New Roman"/>
          <w:sz w:val="24"/>
          <w:szCs w:val="24"/>
        </w:rPr>
        <w:t>a partire dal secondo figlio</w:t>
      </w:r>
    </w:p>
    <w:p w:rsidR="00C15D86" w:rsidRPr="00881D11" w:rsidRDefault="00C15D86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F8B" w:rsidRPr="00881D11" w:rsidRDefault="00F55F8B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81D11">
        <w:rPr>
          <w:rFonts w:ascii="Times New Roman" w:hAnsi="Times New Roman" w:cs="Times New Roman"/>
          <w:b/>
          <w:sz w:val="24"/>
          <w:szCs w:val="24"/>
        </w:rPr>
        <w:t>3.</w:t>
      </w:r>
      <w:r w:rsidR="00881D11" w:rsidRPr="00881D11">
        <w:rPr>
          <w:rFonts w:ascii="Times New Roman" w:hAnsi="Times New Roman" w:cs="Times New Roman"/>
          <w:b/>
          <w:sz w:val="24"/>
          <w:szCs w:val="24"/>
        </w:rPr>
        <w:t>3</w:t>
      </w:r>
      <w:r w:rsidRPr="00881D11">
        <w:rPr>
          <w:rFonts w:ascii="Times New Roman" w:hAnsi="Times New Roman" w:cs="Times New Roman"/>
          <w:b/>
          <w:sz w:val="24"/>
          <w:szCs w:val="24"/>
        </w:rPr>
        <w:t>.3 Orario giornaliero e calendario annuale de</w:t>
      </w:r>
      <w:r w:rsidR="00F35267" w:rsidRPr="00881D11">
        <w:rPr>
          <w:rFonts w:ascii="Times New Roman" w:hAnsi="Times New Roman" w:cs="Times New Roman"/>
          <w:b/>
          <w:sz w:val="24"/>
          <w:szCs w:val="24"/>
        </w:rPr>
        <w:t>l</w:t>
      </w:r>
      <w:r w:rsidRPr="00881D11">
        <w:rPr>
          <w:rFonts w:ascii="Times New Roman" w:hAnsi="Times New Roman" w:cs="Times New Roman"/>
          <w:b/>
          <w:sz w:val="24"/>
          <w:szCs w:val="24"/>
        </w:rPr>
        <w:t xml:space="preserve"> nid</w:t>
      </w:r>
      <w:r w:rsidR="00F35267" w:rsidRPr="00881D11">
        <w:rPr>
          <w:rFonts w:ascii="Times New Roman" w:hAnsi="Times New Roman" w:cs="Times New Roman"/>
          <w:b/>
          <w:sz w:val="24"/>
          <w:szCs w:val="24"/>
        </w:rPr>
        <w:t>o</w:t>
      </w:r>
      <w:r w:rsidRPr="00881D11">
        <w:rPr>
          <w:rFonts w:ascii="Times New Roman" w:hAnsi="Times New Roman" w:cs="Times New Roman"/>
          <w:b/>
          <w:sz w:val="24"/>
          <w:szCs w:val="24"/>
        </w:rPr>
        <w:t xml:space="preserve"> e dell</w:t>
      </w:r>
      <w:r w:rsidR="00F35267" w:rsidRPr="00881D11">
        <w:rPr>
          <w:rFonts w:ascii="Times New Roman" w:hAnsi="Times New Roman" w:cs="Times New Roman"/>
          <w:b/>
          <w:sz w:val="24"/>
          <w:szCs w:val="24"/>
        </w:rPr>
        <w:t>a</w:t>
      </w:r>
      <w:r w:rsidRPr="00881D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5267" w:rsidRPr="00881D11">
        <w:rPr>
          <w:rFonts w:ascii="Times New Roman" w:hAnsi="Times New Roman" w:cs="Times New Roman"/>
          <w:b/>
          <w:sz w:val="24"/>
          <w:szCs w:val="24"/>
        </w:rPr>
        <w:t>sezione primavera</w:t>
      </w:r>
    </w:p>
    <w:p w:rsidR="00F35267" w:rsidRPr="00881D11" w:rsidRDefault="00F55F8B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D11">
        <w:rPr>
          <w:rFonts w:ascii="Times New Roman" w:hAnsi="Times New Roman" w:cs="Times New Roman"/>
          <w:sz w:val="24"/>
          <w:szCs w:val="24"/>
        </w:rPr>
        <w:t>I</w:t>
      </w:r>
      <w:r w:rsidR="00F35267" w:rsidRPr="00881D11">
        <w:rPr>
          <w:rFonts w:ascii="Times New Roman" w:hAnsi="Times New Roman" w:cs="Times New Roman"/>
          <w:sz w:val="24"/>
          <w:szCs w:val="24"/>
        </w:rPr>
        <w:t>l</w:t>
      </w:r>
      <w:r w:rsidRPr="00881D11">
        <w:rPr>
          <w:rFonts w:ascii="Times New Roman" w:hAnsi="Times New Roman" w:cs="Times New Roman"/>
          <w:sz w:val="24"/>
          <w:szCs w:val="24"/>
        </w:rPr>
        <w:t xml:space="preserve"> nid</w:t>
      </w:r>
      <w:r w:rsidR="00F35267" w:rsidRPr="00881D11">
        <w:rPr>
          <w:rFonts w:ascii="Times New Roman" w:hAnsi="Times New Roman" w:cs="Times New Roman"/>
          <w:sz w:val="24"/>
          <w:szCs w:val="24"/>
        </w:rPr>
        <w:t>o</w:t>
      </w:r>
      <w:r w:rsidRPr="00881D11">
        <w:rPr>
          <w:rFonts w:ascii="Times New Roman" w:hAnsi="Times New Roman" w:cs="Times New Roman"/>
          <w:sz w:val="24"/>
          <w:szCs w:val="24"/>
        </w:rPr>
        <w:t xml:space="preserve"> e l</w:t>
      </w:r>
      <w:r w:rsidR="00F35267" w:rsidRPr="00881D11">
        <w:rPr>
          <w:rFonts w:ascii="Times New Roman" w:hAnsi="Times New Roman" w:cs="Times New Roman"/>
          <w:sz w:val="24"/>
          <w:szCs w:val="24"/>
        </w:rPr>
        <w:t>a sezione primavera</w:t>
      </w:r>
      <w:r w:rsidRPr="00881D11">
        <w:rPr>
          <w:rFonts w:ascii="Times New Roman" w:hAnsi="Times New Roman" w:cs="Times New Roman"/>
          <w:sz w:val="24"/>
          <w:szCs w:val="24"/>
        </w:rPr>
        <w:t xml:space="preserve"> hanno un orario di funzionamento giornaliero</w:t>
      </w:r>
      <w:r w:rsidR="00F35267" w:rsidRPr="00881D11">
        <w:rPr>
          <w:rFonts w:ascii="Times New Roman" w:hAnsi="Times New Roman" w:cs="Times New Roman"/>
          <w:sz w:val="24"/>
          <w:szCs w:val="24"/>
        </w:rPr>
        <w:t xml:space="preserve"> </w:t>
      </w:r>
      <w:r w:rsidRPr="00881D11">
        <w:rPr>
          <w:rFonts w:ascii="Times New Roman" w:hAnsi="Times New Roman" w:cs="Times New Roman"/>
          <w:sz w:val="24"/>
          <w:szCs w:val="24"/>
        </w:rPr>
        <w:t>di otto ore (ore 8–16), con possibilità di ingresso anticipato (ore 7,30–8) e di</w:t>
      </w:r>
      <w:r w:rsidR="00F35267" w:rsidRPr="00881D11">
        <w:rPr>
          <w:rFonts w:ascii="Times New Roman" w:hAnsi="Times New Roman" w:cs="Times New Roman"/>
          <w:sz w:val="24"/>
          <w:szCs w:val="24"/>
        </w:rPr>
        <w:t xml:space="preserve"> </w:t>
      </w:r>
      <w:r w:rsidRPr="00881D11">
        <w:rPr>
          <w:rFonts w:ascii="Times New Roman" w:hAnsi="Times New Roman" w:cs="Times New Roman"/>
          <w:color w:val="000000"/>
          <w:sz w:val="24"/>
          <w:szCs w:val="24"/>
        </w:rPr>
        <w:t>servizio di tempo lungo (ore 16–18,20), riservata ai bambini le cui famiglie</w:t>
      </w:r>
      <w:r w:rsidR="00D74938" w:rsidRPr="00881D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1D11">
        <w:rPr>
          <w:rFonts w:ascii="Times New Roman" w:hAnsi="Times New Roman" w:cs="Times New Roman"/>
          <w:color w:val="000000"/>
          <w:sz w:val="24"/>
          <w:szCs w:val="24"/>
        </w:rPr>
        <w:t>ne documentino la necessità per motivi di lavoro.</w:t>
      </w:r>
      <w:r w:rsidR="00F35267" w:rsidRPr="00881D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55F8B" w:rsidRPr="00881D11" w:rsidRDefault="00F35267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11">
        <w:rPr>
          <w:rFonts w:ascii="Times New Roman" w:hAnsi="Times New Roman" w:cs="Times New Roman"/>
          <w:color w:val="000000"/>
          <w:sz w:val="24"/>
          <w:szCs w:val="24"/>
        </w:rPr>
        <w:t>I servizi sono attivi dal lunedì al sabato.</w:t>
      </w:r>
    </w:p>
    <w:p w:rsidR="00F55F8B" w:rsidRPr="00881D11" w:rsidRDefault="00F55F8B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D11">
        <w:rPr>
          <w:rFonts w:ascii="Times New Roman" w:hAnsi="Times New Roman" w:cs="Times New Roman"/>
          <w:color w:val="000000"/>
          <w:sz w:val="24"/>
          <w:szCs w:val="24"/>
        </w:rPr>
        <w:t>Il calendario annuale</w:t>
      </w:r>
      <w:r w:rsidR="00F35267" w:rsidRPr="00881D11">
        <w:rPr>
          <w:rFonts w:ascii="Times New Roman" w:hAnsi="Times New Roman" w:cs="Times New Roman"/>
          <w:color w:val="000000"/>
          <w:sz w:val="24"/>
          <w:szCs w:val="24"/>
        </w:rPr>
        <w:t xml:space="preserve"> del</w:t>
      </w:r>
      <w:r w:rsidRPr="00881D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5267" w:rsidRPr="00881D11">
        <w:rPr>
          <w:rFonts w:ascii="Times New Roman" w:hAnsi="Times New Roman" w:cs="Times New Roman"/>
          <w:sz w:val="24"/>
          <w:szCs w:val="24"/>
        </w:rPr>
        <w:t xml:space="preserve">nido e della sezione primavera </w:t>
      </w:r>
      <w:r w:rsidRPr="00881D11">
        <w:rPr>
          <w:rFonts w:ascii="Times New Roman" w:hAnsi="Times New Roman" w:cs="Times New Roman"/>
          <w:color w:val="000000"/>
          <w:sz w:val="24"/>
          <w:szCs w:val="24"/>
        </w:rPr>
        <w:t>ha una durata di</w:t>
      </w:r>
      <w:r w:rsidR="00D74938" w:rsidRPr="00881D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1D1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35267" w:rsidRPr="00881D1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81D11">
        <w:rPr>
          <w:rFonts w:ascii="Times New Roman" w:hAnsi="Times New Roman" w:cs="Times New Roman"/>
          <w:color w:val="000000"/>
          <w:sz w:val="24"/>
          <w:szCs w:val="24"/>
        </w:rPr>
        <w:t xml:space="preserve"> mesi (da settembre a</w:t>
      </w:r>
      <w:r w:rsidR="00F35267" w:rsidRPr="00881D11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881D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5267" w:rsidRPr="00881D11">
        <w:rPr>
          <w:rFonts w:ascii="Times New Roman" w:hAnsi="Times New Roman" w:cs="Times New Roman"/>
          <w:color w:val="000000"/>
          <w:sz w:val="24"/>
          <w:szCs w:val="24"/>
        </w:rPr>
        <w:t>luglio</w:t>
      </w:r>
      <w:r w:rsidRPr="00881D11">
        <w:rPr>
          <w:rFonts w:ascii="Times New Roman" w:hAnsi="Times New Roman" w:cs="Times New Roman"/>
          <w:color w:val="000000"/>
          <w:sz w:val="24"/>
          <w:szCs w:val="24"/>
        </w:rPr>
        <w:t>), con la possibilità per le famiglie richiedenti</w:t>
      </w:r>
      <w:r w:rsidR="00D74938" w:rsidRPr="00881D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1D11">
        <w:rPr>
          <w:rFonts w:ascii="Times New Roman" w:hAnsi="Times New Roman" w:cs="Times New Roman"/>
          <w:color w:val="000000"/>
          <w:sz w:val="24"/>
          <w:szCs w:val="24"/>
        </w:rPr>
        <w:t xml:space="preserve">di usufruire di un servizio estivo di nido e </w:t>
      </w:r>
      <w:r w:rsidR="00F35267" w:rsidRPr="00881D11">
        <w:rPr>
          <w:rFonts w:ascii="Times New Roman" w:hAnsi="Times New Roman" w:cs="Times New Roman"/>
          <w:color w:val="000000"/>
          <w:sz w:val="24"/>
          <w:szCs w:val="24"/>
        </w:rPr>
        <w:t>sezione primavera</w:t>
      </w:r>
      <w:r w:rsidRPr="00881D11">
        <w:rPr>
          <w:rFonts w:ascii="Times New Roman" w:hAnsi="Times New Roman" w:cs="Times New Roman"/>
          <w:color w:val="000000"/>
          <w:sz w:val="24"/>
          <w:szCs w:val="24"/>
        </w:rPr>
        <w:t xml:space="preserve"> nel</w:t>
      </w:r>
      <w:r w:rsidR="00D74938" w:rsidRPr="00881D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1D11">
        <w:rPr>
          <w:rFonts w:ascii="Times New Roman" w:hAnsi="Times New Roman" w:cs="Times New Roman"/>
          <w:color w:val="000000"/>
          <w:sz w:val="24"/>
          <w:szCs w:val="24"/>
        </w:rPr>
        <w:t xml:space="preserve">mese di </w:t>
      </w:r>
      <w:r w:rsidR="00F35267" w:rsidRPr="00881D11">
        <w:rPr>
          <w:rFonts w:ascii="Times New Roman" w:hAnsi="Times New Roman" w:cs="Times New Roman"/>
          <w:color w:val="000000"/>
          <w:sz w:val="24"/>
          <w:szCs w:val="24"/>
        </w:rPr>
        <w:t>agosto</w:t>
      </w:r>
      <w:r w:rsidRPr="00881D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74F8" w:rsidRDefault="00F55F8B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D11">
        <w:rPr>
          <w:rFonts w:ascii="Times New Roman" w:hAnsi="Times New Roman" w:cs="Times New Roman"/>
          <w:color w:val="000000"/>
          <w:sz w:val="24"/>
          <w:szCs w:val="24"/>
        </w:rPr>
        <w:t>Le giornate di inizio, di interruzione e di fine del calendario scolastico</w:t>
      </w:r>
      <w:r w:rsidR="00D74938" w:rsidRPr="00881D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74F8">
        <w:rPr>
          <w:rFonts w:ascii="Times New Roman" w:hAnsi="Times New Roman" w:cs="Times New Roman"/>
          <w:color w:val="000000"/>
          <w:sz w:val="24"/>
          <w:szCs w:val="24"/>
        </w:rPr>
        <w:t xml:space="preserve">sono stabilite dalla </w:t>
      </w:r>
      <w:r w:rsidR="008B74F8" w:rsidRPr="0065394B">
        <w:rPr>
          <w:rFonts w:ascii="Times New Roman" w:hAnsi="Times New Roman" w:cs="Times New Roman"/>
          <w:color w:val="000000"/>
          <w:sz w:val="24"/>
          <w:szCs w:val="24"/>
        </w:rPr>
        <w:t xml:space="preserve">Giunta Comunale </w:t>
      </w:r>
      <w:r w:rsidRPr="0065394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881D11">
        <w:rPr>
          <w:rFonts w:ascii="Times New Roman" w:hAnsi="Times New Roman" w:cs="Times New Roman"/>
          <w:color w:val="000000"/>
          <w:sz w:val="24"/>
          <w:szCs w:val="24"/>
        </w:rPr>
        <w:t xml:space="preserve"> comunicate</w:t>
      </w:r>
      <w:r w:rsidR="00D74938" w:rsidRPr="00881D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1D11">
        <w:rPr>
          <w:rFonts w:ascii="Times New Roman" w:hAnsi="Times New Roman" w:cs="Times New Roman"/>
          <w:color w:val="000000"/>
          <w:sz w:val="24"/>
          <w:szCs w:val="24"/>
        </w:rPr>
        <w:t>a tutte le famiglie all’inizio di ogni anno scolastico.</w:t>
      </w:r>
      <w:r w:rsidR="008B74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81D11" w:rsidRPr="00881D11" w:rsidRDefault="00F35267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D11">
        <w:rPr>
          <w:rFonts w:ascii="Times New Roman" w:hAnsi="Times New Roman" w:cs="Times New Roman"/>
          <w:color w:val="000000"/>
          <w:sz w:val="24"/>
          <w:szCs w:val="24"/>
        </w:rPr>
        <w:t>Eventuali chiusure straordinarie sono disposte con provvedimento del Sindaco.</w:t>
      </w:r>
    </w:p>
    <w:p w:rsidR="00881D11" w:rsidRPr="00881D11" w:rsidRDefault="00881D11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1D11" w:rsidRPr="00881D11" w:rsidRDefault="00881D11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D11">
        <w:rPr>
          <w:rFonts w:ascii="Times New Roman" w:hAnsi="Times New Roman" w:cs="Times New Roman"/>
          <w:b/>
          <w:sz w:val="24"/>
          <w:szCs w:val="24"/>
        </w:rPr>
        <w:t xml:space="preserve">3.3.4 Rinunce e scorrimento della graduatoria </w:t>
      </w:r>
    </w:p>
    <w:p w:rsidR="00881D11" w:rsidRPr="00881D11" w:rsidRDefault="00881D11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11">
        <w:rPr>
          <w:rFonts w:ascii="Times New Roman" w:hAnsi="Times New Roman" w:cs="Times New Roman"/>
          <w:sz w:val="24"/>
          <w:szCs w:val="24"/>
        </w:rPr>
        <w:t>I genitori possono in qualsiasi momento rinunciare al posto – bambino presentando apposita dichiarazione indirizzata al Sindaco e al dirigente di settore, fermo restando il pagamento della retta fino alla data di presentazione della rinuncia medesima.</w:t>
      </w:r>
    </w:p>
    <w:p w:rsidR="00881D11" w:rsidRPr="00881D11" w:rsidRDefault="00881D11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11">
        <w:rPr>
          <w:rFonts w:ascii="Times New Roman" w:hAnsi="Times New Roman" w:cs="Times New Roman"/>
          <w:sz w:val="24"/>
          <w:szCs w:val="24"/>
        </w:rPr>
        <w:t>In caso di rinuncia il posto vacante viene coperto dal primo dei non ammessi attingendo dall’apposita graduatoria.</w:t>
      </w:r>
    </w:p>
    <w:p w:rsidR="00881D11" w:rsidRPr="00881D11" w:rsidRDefault="00881D11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11">
        <w:rPr>
          <w:rFonts w:ascii="Times New Roman" w:hAnsi="Times New Roman" w:cs="Times New Roman"/>
          <w:sz w:val="24"/>
          <w:szCs w:val="24"/>
        </w:rPr>
        <w:t>Della disponibilità del posto viene data comunicazione ai genitori interessati che entro cinque giorni dovranno confermare o meno l’utilizzo del nido.</w:t>
      </w:r>
    </w:p>
    <w:p w:rsidR="00881D11" w:rsidRDefault="00881D11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11">
        <w:rPr>
          <w:rFonts w:ascii="Times New Roman" w:hAnsi="Times New Roman" w:cs="Times New Roman"/>
          <w:sz w:val="24"/>
          <w:szCs w:val="24"/>
        </w:rPr>
        <w:t>Scaduto tale termine saranno considerati rinunciatari e si procederà a nuove ammissioni.</w:t>
      </w:r>
    </w:p>
    <w:p w:rsidR="00881D11" w:rsidRDefault="00881D11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D11" w:rsidRDefault="00881D11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D11">
        <w:rPr>
          <w:rFonts w:ascii="Times New Roman" w:hAnsi="Times New Roman" w:cs="Times New Roman"/>
          <w:b/>
          <w:sz w:val="24"/>
          <w:szCs w:val="24"/>
        </w:rPr>
        <w:t>3.3.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81D1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Divieti</w:t>
      </w:r>
    </w:p>
    <w:p w:rsidR="00881D11" w:rsidRDefault="00881D11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11">
        <w:rPr>
          <w:rFonts w:ascii="Times New Roman" w:hAnsi="Times New Roman" w:cs="Times New Roman"/>
          <w:sz w:val="24"/>
          <w:szCs w:val="24"/>
        </w:rPr>
        <w:t>L’accesso alle strutture Nido e P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881D11">
        <w:rPr>
          <w:rFonts w:ascii="Times New Roman" w:hAnsi="Times New Roman" w:cs="Times New Roman"/>
          <w:sz w:val="24"/>
          <w:szCs w:val="24"/>
        </w:rPr>
        <w:t xml:space="preserve">imavera </w:t>
      </w:r>
      <w:r>
        <w:rPr>
          <w:rFonts w:ascii="Times New Roman" w:hAnsi="Times New Roman" w:cs="Times New Roman"/>
          <w:sz w:val="24"/>
          <w:szCs w:val="24"/>
        </w:rPr>
        <w:t>è consentito esclusivamente ai genitori dei bambini.</w:t>
      </w:r>
    </w:p>
    <w:p w:rsidR="00881D11" w:rsidRDefault="00881D11" w:rsidP="005D0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L’accesso di altri familiari o di estranei deve essere espressamente e preventivamente autorizzato dai genitori e dalla Coordinatrice.</w:t>
      </w:r>
    </w:p>
    <w:p w:rsidR="00881D11" w:rsidRDefault="00881D11" w:rsidP="005D0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 madri in allattamento è consentito l’ingresso al Nido in qualsiasi momento.</w:t>
      </w:r>
    </w:p>
    <w:p w:rsidR="00881D11" w:rsidRDefault="00881D11" w:rsidP="005D0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personale educativo non può somministrare al bambino farmaci consegnati dai genitori.</w:t>
      </w:r>
    </w:p>
    <w:p w:rsidR="00334E4F" w:rsidRDefault="00334E4F" w:rsidP="005D0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E4F" w:rsidRDefault="00334E4F" w:rsidP="005D0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D11">
        <w:rPr>
          <w:rFonts w:ascii="Times New Roman" w:hAnsi="Times New Roman" w:cs="Times New Roman"/>
          <w:b/>
          <w:sz w:val="24"/>
          <w:szCs w:val="24"/>
        </w:rPr>
        <w:t>3.3.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881D1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Assistenza Sanitaria</w:t>
      </w:r>
    </w:p>
    <w:p w:rsidR="00334E4F" w:rsidRDefault="00334E4F" w:rsidP="00334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E4F">
        <w:rPr>
          <w:rFonts w:ascii="Times New Roman" w:hAnsi="Times New Roman" w:cs="Times New Roman"/>
          <w:sz w:val="24"/>
          <w:szCs w:val="24"/>
        </w:rPr>
        <w:t xml:space="preserve">Per essere </w:t>
      </w:r>
      <w:r>
        <w:rPr>
          <w:rFonts w:ascii="Times New Roman" w:hAnsi="Times New Roman" w:cs="Times New Roman"/>
          <w:sz w:val="24"/>
          <w:szCs w:val="24"/>
        </w:rPr>
        <w:t xml:space="preserve">ammessi </w:t>
      </w:r>
      <w:r w:rsidRPr="00881D11">
        <w:rPr>
          <w:rFonts w:ascii="Times New Roman" w:hAnsi="Times New Roman" w:cs="Times New Roman"/>
          <w:sz w:val="24"/>
          <w:szCs w:val="24"/>
        </w:rPr>
        <w:t>alle strutture Nido e P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881D11">
        <w:rPr>
          <w:rFonts w:ascii="Times New Roman" w:hAnsi="Times New Roman" w:cs="Times New Roman"/>
          <w:sz w:val="24"/>
          <w:szCs w:val="24"/>
        </w:rPr>
        <w:t>imavera</w:t>
      </w:r>
      <w:r>
        <w:rPr>
          <w:rFonts w:ascii="Times New Roman" w:hAnsi="Times New Roman" w:cs="Times New Roman"/>
          <w:sz w:val="24"/>
          <w:szCs w:val="24"/>
        </w:rPr>
        <w:t xml:space="preserve"> i bambini devono aver ottemperato alle prescrizioni previste dalla vigente normativa sanitaria in ordine alle vaccinazioni obbligatorie.</w:t>
      </w:r>
    </w:p>
    <w:p w:rsidR="00334E4F" w:rsidRPr="00334E4F" w:rsidRDefault="00334E4F" w:rsidP="00334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genitori, inoltre, dovranno consegnare un certificato medico rilasciato dal pediatra di famiglia, attestante che il bambino è idoneo alla frequenza delle strutture.</w:t>
      </w:r>
    </w:p>
    <w:p w:rsidR="00334E4F" w:rsidRDefault="00334E4F" w:rsidP="00334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4E4F" w:rsidRDefault="00334E4F" w:rsidP="00334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D11">
        <w:rPr>
          <w:rFonts w:ascii="Times New Roman" w:hAnsi="Times New Roman" w:cs="Times New Roman"/>
          <w:b/>
          <w:sz w:val="24"/>
          <w:szCs w:val="24"/>
        </w:rPr>
        <w:t>3.3.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881D1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Allontanamento cautelativo</w:t>
      </w:r>
    </w:p>
    <w:p w:rsidR="00334E4F" w:rsidRDefault="00334E4F" w:rsidP="00334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 coordinatrice della struttura, su segnalazione del personale educativo, è autorizzata ad allontanare il bambino, affidandolo ai genitori nei seguenti casi:</w:t>
      </w:r>
    </w:p>
    <w:p w:rsidR="00334E4F" w:rsidRDefault="00334E4F" w:rsidP="00334E4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febbre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(temperatura corporea superiore a 37,5°);</w:t>
      </w:r>
    </w:p>
    <w:p w:rsidR="00334E4F" w:rsidRDefault="00334E4F" w:rsidP="00334E4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diarrea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334E4F" w:rsidRDefault="00334E4F" w:rsidP="00334E4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vomito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insistente;</w:t>
      </w:r>
    </w:p>
    <w:p w:rsidR="00334E4F" w:rsidRDefault="00334E4F" w:rsidP="00334E4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affezioni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gravi delle vie respiratorie;</w:t>
      </w:r>
    </w:p>
    <w:p w:rsidR="00334E4F" w:rsidRDefault="00334E4F" w:rsidP="00334E4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erezioni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cutanee a tipo esantematico;</w:t>
      </w:r>
    </w:p>
    <w:p w:rsidR="00334E4F" w:rsidRPr="00334E4F" w:rsidRDefault="00334E4F" w:rsidP="00334E4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secrezioni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muco purulente congiuntivali.</w:t>
      </w:r>
    </w:p>
    <w:p w:rsidR="00334E4F" w:rsidRDefault="00334E4F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4E4F" w:rsidRDefault="00334E4F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D11">
        <w:rPr>
          <w:rFonts w:ascii="Times New Roman" w:hAnsi="Times New Roman" w:cs="Times New Roman"/>
          <w:b/>
          <w:sz w:val="24"/>
          <w:szCs w:val="24"/>
        </w:rPr>
        <w:t>3.3.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81D1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Assenze del bambino/a</w:t>
      </w:r>
    </w:p>
    <w:p w:rsidR="00334E4F" w:rsidRDefault="00334E4F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Ogni assenza del minore dalle strutture Nido e Primavera dovrà essere tempestivamente motivata e giustificata dai genitori.</w:t>
      </w:r>
    </w:p>
    <w:p w:rsidR="00334E4F" w:rsidRDefault="00334E4F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caso di malattia infettiva i genitori sono obbligati ad avvisare tempestivamente la Coordinatrice della struttura. Per la riammissione del bambino/a sarà necessaria specifica documentazione medica attestante l’avvenuta guarigione.</w:t>
      </w:r>
    </w:p>
    <w:p w:rsidR="005D0180" w:rsidRDefault="005D0180" w:rsidP="00334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4E4F" w:rsidRDefault="00334E4F" w:rsidP="00334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D11">
        <w:rPr>
          <w:rFonts w:ascii="Times New Roman" w:hAnsi="Times New Roman" w:cs="Times New Roman"/>
          <w:b/>
          <w:sz w:val="24"/>
          <w:szCs w:val="24"/>
        </w:rPr>
        <w:t>3.3.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81D1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Assicurazioni</w:t>
      </w:r>
    </w:p>
    <w:p w:rsidR="00334E4F" w:rsidRDefault="00334E4F" w:rsidP="00334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E4F">
        <w:rPr>
          <w:rFonts w:ascii="Times New Roman" w:hAnsi="Times New Roman" w:cs="Times New Roman"/>
          <w:sz w:val="24"/>
          <w:szCs w:val="24"/>
        </w:rPr>
        <w:t>Tutti i bambini /e accolti nella struttura Nido e Primavera, per la durata della loro permanenza nella struttura, sono assicurati contro il rischio di infortunio, invalidità temporanea o permanente, decesso.</w:t>
      </w:r>
    </w:p>
    <w:p w:rsidR="00334E4F" w:rsidRPr="00334E4F" w:rsidRDefault="00334E4F" w:rsidP="00102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E4F" w:rsidRDefault="00334E4F" w:rsidP="00102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1D11">
        <w:rPr>
          <w:rFonts w:ascii="Times New Roman" w:hAnsi="Times New Roman" w:cs="Times New Roman"/>
          <w:b/>
          <w:sz w:val="24"/>
          <w:szCs w:val="24"/>
        </w:rPr>
        <w:t>3.</w:t>
      </w:r>
      <w:r w:rsidR="00102B9F">
        <w:rPr>
          <w:rFonts w:ascii="Times New Roman" w:hAnsi="Times New Roman" w:cs="Times New Roman"/>
          <w:b/>
          <w:sz w:val="24"/>
          <w:szCs w:val="24"/>
        </w:rPr>
        <w:t>4 Norme di rinvio</w:t>
      </w:r>
    </w:p>
    <w:p w:rsidR="00102B9F" w:rsidRDefault="00102B9F" w:rsidP="008B7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B9F">
        <w:rPr>
          <w:rFonts w:ascii="Times New Roman" w:hAnsi="Times New Roman" w:cs="Times New Roman"/>
          <w:sz w:val="24"/>
          <w:szCs w:val="24"/>
        </w:rPr>
        <w:t xml:space="preserve">Per quanto non contemplato nel presente Regolamento si intendono </w:t>
      </w:r>
      <w:r>
        <w:rPr>
          <w:rFonts w:ascii="Times New Roman" w:hAnsi="Times New Roman" w:cs="Times New Roman"/>
          <w:sz w:val="24"/>
          <w:szCs w:val="24"/>
        </w:rPr>
        <w:t>richiamate le norme vigenti della legislazione nazionale e regionale di riferimento.</w:t>
      </w:r>
    </w:p>
    <w:p w:rsidR="00102B9F" w:rsidRDefault="00102B9F" w:rsidP="00334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4E4F" w:rsidRPr="00334E4F" w:rsidRDefault="00334E4F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E4F" w:rsidRPr="00881D11" w:rsidRDefault="00334E4F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D11" w:rsidRPr="00881D11" w:rsidRDefault="00881D11" w:rsidP="0088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81D11" w:rsidRPr="00881D11" w:rsidSect="00F33BAD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827" w:rsidRDefault="00103827" w:rsidP="00F55F8B">
      <w:pPr>
        <w:spacing w:after="0" w:line="240" w:lineRule="auto"/>
      </w:pPr>
      <w:r>
        <w:separator/>
      </w:r>
    </w:p>
  </w:endnote>
  <w:endnote w:type="continuationSeparator" w:id="0">
    <w:p w:rsidR="00103827" w:rsidRDefault="00103827" w:rsidP="00F55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827" w:rsidRDefault="00103827" w:rsidP="00F55F8B">
      <w:pPr>
        <w:spacing w:after="0" w:line="240" w:lineRule="auto"/>
      </w:pPr>
      <w:r>
        <w:separator/>
      </w:r>
    </w:p>
  </w:footnote>
  <w:footnote w:type="continuationSeparator" w:id="0">
    <w:p w:rsidR="00103827" w:rsidRDefault="00103827" w:rsidP="00F55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938" w:rsidRDefault="00D74938" w:rsidP="00F55F8B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573E0"/>
    <w:multiLevelType w:val="hybridMultilevel"/>
    <w:tmpl w:val="74C645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77FB7"/>
    <w:multiLevelType w:val="hybridMultilevel"/>
    <w:tmpl w:val="B854258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B33DC"/>
    <w:multiLevelType w:val="hybridMultilevel"/>
    <w:tmpl w:val="8AC2C7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352FC0"/>
    <w:multiLevelType w:val="hybridMultilevel"/>
    <w:tmpl w:val="2ABCE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F8B"/>
    <w:rsid w:val="000845DE"/>
    <w:rsid w:val="000B3BC6"/>
    <w:rsid w:val="000C1D47"/>
    <w:rsid w:val="00102B9F"/>
    <w:rsid w:val="00103827"/>
    <w:rsid w:val="00192808"/>
    <w:rsid w:val="00206E69"/>
    <w:rsid w:val="00275BD7"/>
    <w:rsid w:val="00334E4F"/>
    <w:rsid w:val="0046504D"/>
    <w:rsid w:val="00480025"/>
    <w:rsid w:val="0056787A"/>
    <w:rsid w:val="005D0180"/>
    <w:rsid w:val="0061093E"/>
    <w:rsid w:val="0065394B"/>
    <w:rsid w:val="00796FBD"/>
    <w:rsid w:val="007B7220"/>
    <w:rsid w:val="00881D11"/>
    <w:rsid w:val="008830EE"/>
    <w:rsid w:val="008B74F8"/>
    <w:rsid w:val="008D0663"/>
    <w:rsid w:val="009D3BDD"/>
    <w:rsid w:val="009D67FC"/>
    <w:rsid w:val="00A71D24"/>
    <w:rsid w:val="00AA210C"/>
    <w:rsid w:val="00B21D1C"/>
    <w:rsid w:val="00B67ED8"/>
    <w:rsid w:val="00BB5E51"/>
    <w:rsid w:val="00C15D86"/>
    <w:rsid w:val="00C257CE"/>
    <w:rsid w:val="00C67FC2"/>
    <w:rsid w:val="00D03F3D"/>
    <w:rsid w:val="00D74938"/>
    <w:rsid w:val="00F1495C"/>
    <w:rsid w:val="00F33BAD"/>
    <w:rsid w:val="00F35267"/>
    <w:rsid w:val="00F5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C57E8-64F5-46E5-BA80-FE316850E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3B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55F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5F8B"/>
  </w:style>
  <w:style w:type="paragraph" w:styleId="Pidipagina">
    <w:name w:val="footer"/>
    <w:basedOn w:val="Normale"/>
    <w:link w:val="PidipaginaCarattere"/>
    <w:uiPriority w:val="99"/>
    <w:unhideWhenUsed/>
    <w:rsid w:val="00F55F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5F8B"/>
  </w:style>
  <w:style w:type="paragraph" w:styleId="Paragrafoelenco">
    <w:name w:val="List Paragraph"/>
    <w:basedOn w:val="Normale"/>
    <w:uiPriority w:val="34"/>
    <w:qFormat/>
    <w:rsid w:val="00F1495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3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3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CC434-A759-4EC7-A451-3934ACCAB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4145</Words>
  <Characters>23630</Characters>
  <Application>Microsoft Office Word</Application>
  <DocSecurity>0</DocSecurity>
  <Lines>196</Lines>
  <Paragraphs>55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3</cp:revision>
  <cp:lastPrinted>2017-03-23T14:11:00Z</cp:lastPrinted>
  <dcterms:created xsi:type="dcterms:W3CDTF">2017-06-01T12:37:00Z</dcterms:created>
  <dcterms:modified xsi:type="dcterms:W3CDTF">2017-06-01T14:19:00Z</dcterms:modified>
</cp:coreProperties>
</file>